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D08D24" w14:textId="06D85738" w:rsidR="00AD1635" w:rsidRPr="005B5B86" w:rsidRDefault="005B5B86" w:rsidP="00AD1635">
      <w:pPr>
        <w:rPr>
          <w:b/>
          <w:bCs/>
          <w:u w:val="single"/>
        </w:rPr>
      </w:pPr>
      <w:r w:rsidRPr="005B5B86">
        <w:rPr>
          <w:rFonts w:ascii="Arial" w:hAnsi="Arial" w:cs="Arial"/>
          <w:b/>
          <w:bCs/>
          <w:sz w:val="20"/>
          <w:szCs w:val="20"/>
          <w:u w:val="single"/>
        </w:rPr>
        <w:t>Aanvulling schoolp</w:t>
      </w:r>
      <w:r w:rsidR="00A84E59" w:rsidRPr="005B5B86">
        <w:rPr>
          <w:rFonts w:ascii="Arial" w:hAnsi="Arial" w:cs="Arial"/>
          <w:b/>
          <w:bCs/>
          <w:sz w:val="20"/>
          <w:szCs w:val="20"/>
          <w:u w:val="single"/>
        </w:rPr>
        <w:t>r</w:t>
      </w:r>
      <w:r w:rsidR="00DC46E0" w:rsidRPr="005B5B86">
        <w:rPr>
          <w:rFonts w:ascii="Arial" w:hAnsi="Arial" w:cs="Arial"/>
          <w:b/>
          <w:bCs/>
          <w:sz w:val="20"/>
          <w:szCs w:val="20"/>
          <w:u w:val="single"/>
        </w:rPr>
        <w:t>ocedure</w:t>
      </w:r>
      <w:r w:rsidRPr="005B5B86">
        <w:rPr>
          <w:rFonts w:ascii="Arial" w:hAnsi="Arial" w:cs="Arial"/>
          <w:b/>
          <w:bCs/>
          <w:sz w:val="20"/>
          <w:szCs w:val="20"/>
          <w:u w:val="single"/>
        </w:rPr>
        <w:br/>
      </w:r>
    </w:p>
    <w:p w14:paraId="276C8736" w14:textId="25AE5EAD" w:rsidR="00543F00" w:rsidRPr="002F7580" w:rsidRDefault="002F7580" w:rsidP="002F7580">
      <w:pPr>
        <w:autoSpaceDE w:val="0"/>
        <w:autoSpaceDN w:val="0"/>
        <w:adjustRightInd w:val="0"/>
        <w:spacing w:after="0" w:line="240" w:lineRule="auto"/>
        <w:rPr>
          <w:rFonts w:ascii="Arial" w:hAnsi="Arial" w:cs="Arial"/>
          <w:color w:val="000000"/>
          <w:sz w:val="20"/>
          <w:szCs w:val="20"/>
        </w:rPr>
      </w:pPr>
      <w:r>
        <w:rPr>
          <w:rFonts w:ascii="Arial" w:hAnsi="Arial" w:cs="Arial"/>
          <w:b/>
          <w:bCs/>
          <w:color w:val="000000"/>
          <w:sz w:val="20"/>
          <w:szCs w:val="20"/>
        </w:rPr>
        <w:t xml:space="preserve">Artikel 1 </w:t>
      </w:r>
      <w:r w:rsidR="00543F00" w:rsidRPr="002F7580">
        <w:rPr>
          <w:rFonts w:ascii="Arial" w:hAnsi="Arial" w:cs="Arial"/>
          <w:b/>
          <w:bCs/>
          <w:color w:val="000000"/>
          <w:sz w:val="20"/>
          <w:szCs w:val="20"/>
        </w:rPr>
        <w:t>Verhindering resultaatverbeteringstoets</w:t>
      </w:r>
      <w:r w:rsidR="0095514B">
        <w:rPr>
          <w:rFonts w:ascii="Arial" w:hAnsi="Arial" w:cs="Arial"/>
          <w:b/>
          <w:bCs/>
          <w:color w:val="000000"/>
          <w:sz w:val="20"/>
          <w:szCs w:val="20"/>
        </w:rPr>
        <w:br/>
      </w:r>
    </w:p>
    <w:p w14:paraId="098BE1B6" w14:textId="15B7A3CA" w:rsidR="00543F00" w:rsidRPr="000B15D4" w:rsidRDefault="00543F00" w:rsidP="007668A0">
      <w:pPr>
        <w:pStyle w:val="Lijstalinea"/>
        <w:numPr>
          <w:ilvl w:val="0"/>
          <w:numId w:val="5"/>
        </w:numPr>
        <w:autoSpaceDE w:val="0"/>
        <w:autoSpaceDN w:val="0"/>
        <w:adjustRightInd w:val="0"/>
        <w:spacing w:after="0" w:line="240" w:lineRule="auto"/>
        <w:rPr>
          <w:rFonts w:ascii="Arial" w:hAnsi="Arial" w:cs="Arial"/>
          <w:color w:val="000000"/>
          <w:sz w:val="20"/>
          <w:szCs w:val="20"/>
        </w:rPr>
      </w:pPr>
      <w:r w:rsidRPr="000B15D4">
        <w:rPr>
          <w:rFonts w:ascii="Arial" w:hAnsi="Arial" w:cs="Arial"/>
          <w:color w:val="000000"/>
          <w:sz w:val="20"/>
          <w:szCs w:val="20"/>
        </w:rPr>
        <w:t xml:space="preserve">Indien een kandidaat ten gevolge van ziekte of om een andere geldige reden, ter beoordeling van de </w:t>
      </w:r>
      <w:r w:rsidR="0072063A">
        <w:rPr>
          <w:rFonts w:ascii="Arial" w:hAnsi="Arial" w:cs="Arial"/>
          <w:color w:val="000000"/>
          <w:sz w:val="20"/>
          <w:szCs w:val="20"/>
        </w:rPr>
        <w:t xml:space="preserve">eindverantwoordelijk </w:t>
      </w:r>
      <w:r w:rsidR="00275E4A">
        <w:rPr>
          <w:rFonts w:ascii="Arial" w:hAnsi="Arial" w:cs="Arial"/>
          <w:color w:val="000000"/>
          <w:sz w:val="20"/>
          <w:szCs w:val="20"/>
        </w:rPr>
        <w:t>schoolleider</w:t>
      </w:r>
      <w:r w:rsidRPr="000B15D4">
        <w:rPr>
          <w:rFonts w:ascii="Arial" w:hAnsi="Arial" w:cs="Arial"/>
          <w:color w:val="000000"/>
          <w:sz w:val="20"/>
          <w:szCs w:val="20"/>
        </w:rPr>
        <w:t xml:space="preserve">, is verhinderd aan de resultaatverbeteringstoets deel te nemen, wordt hem de gelegenheid gegeven alsnog een resultaatverbeteringstoets </w:t>
      </w:r>
      <w:r w:rsidR="009A220A">
        <w:rPr>
          <w:rFonts w:ascii="Arial" w:hAnsi="Arial" w:cs="Arial"/>
          <w:color w:val="000000"/>
          <w:sz w:val="20"/>
          <w:szCs w:val="20"/>
        </w:rPr>
        <w:t>a</w:t>
      </w:r>
      <w:r w:rsidRPr="000B15D4">
        <w:rPr>
          <w:rFonts w:ascii="Arial" w:hAnsi="Arial" w:cs="Arial"/>
          <w:color w:val="000000"/>
          <w:sz w:val="20"/>
          <w:szCs w:val="20"/>
        </w:rPr>
        <w:t>f te leggen, tot de laatste dag van de zomervakantie die voor de betreffende regio is vastgesteld in artikel 6 van de Regeling vaststelling schoolvakanties 2019–2022.</w:t>
      </w:r>
    </w:p>
    <w:p w14:paraId="23E39104" w14:textId="4845D230" w:rsidR="000B6084" w:rsidRPr="00904016" w:rsidRDefault="000B6084" w:rsidP="00904016">
      <w:pPr>
        <w:pStyle w:val="Lijstalinea"/>
        <w:numPr>
          <w:ilvl w:val="0"/>
          <w:numId w:val="5"/>
        </w:numPr>
        <w:autoSpaceDE w:val="0"/>
        <w:autoSpaceDN w:val="0"/>
        <w:adjustRightInd w:val="0"/>
        <w:spacing w:after="0" w:line="240" w:lineRule="auto"/>
        <w:rPr>
          <w:rFonts w:ascii="Arial" w:hAnsi="Arial" w:cs="Arial"/>
          <w:color w:val="000000"/>
          <w:sz w:val="20"/>
          <w:szCs w:val="20"/>
        </w:rPr>
      </w:pPr>
      <w:r w:rsidRPr="000B6084">
        <w:rPr>
          <w:rFonts w:ascii="Arial" w:hAnsi="Arial" w:cs="Arial"/>
          <w:color w:val="000000"/>
          <w:sz w:val="20"/>
          <w:szCs w:val="20"/>
        </w:rPr>
        <w:t xml:space="preserve">Alvorens </w:t>
      </w:r>
      <w:r w:rsidR="00E341DE">
        <w:rPr>
          <w:rFonts w:ascii="Arial" w:hAnsi="Arial" w:cs="Arial"/>
          <w:color w:val="000000"/>
          <w:sz w:val="20"/>
          <w:szCs w:val="20"/>
        </w:rPr>
        <w:t xml:space="preserve">de </w:t>
      </w:r>
      <w:r w:rsidR="0072063A">
        <w:rPr>
          <w:rFonts w:ascii="Arial" w:hAnsi="Arial" w:cs="Arial"/>
          <w:color w:val="000000"/>
          <w:sz w:val="20"/>
          <w:szCs w:val="20"/>
        </w:rPr>
        <w:t xml:space="preserve">eindverantwoordelijk </w:t>
      </w:r>
      <w:r w:rsidR="00E341DE">
        <w:rPr>
          <w:rFonts w:ascii="Arial" w:hAnsi="Arial" w:cs="Arial"/>
          <w:color w:val="000000"/>
          <w:sz w:val="20"/>
          <w:szCs w:val="20"/>
        </w:rPr>
        <w:t xml:space="preserve">schoolleider oordeelt dat er geen sprake is van een </w:t>
      </w:r>
      <w:r w:rsidR="00EE0E87">
        <w:rPr>
          <w:rFonts w:ascii="Arial" w:hAnsi="Arial" w:cs="Arial"/>
          <w:color w:val="000000"/>
          <w:sz w:val="20"/>
          <w:szCs w:val="20"/>
        </w:rPr>
        <w:t>geldige reden als bedoeld in het eerste lid</w:t>
      </w:r>
      <w:r w:rsidRPr="000B6084">
        <w:rPr>
          <w:rFonts w:ascii="Arial" w:hAnsi="Arial" w:cs="Arial"/>
          <w:color w:val="000000"/>
          <w:sz w:val="20"/>
          <w:szCs w:val="20"/>
        </w:rPr>
        <w:t xml:space="preserve">, hoort de </w:t>
      </w:r>
      <w:r w:rsidR="00F0144C">
        <w:rPr>
          <w:rFonts w:ascii="Arial" w:hAnsi="Arial" w:cs="Arial"/>
          <w:color w:val="000000"/>
          <w:sz w:val="20"/>
          <w:szCs w:val="20"/>
        </w:rPr>
        <w:t xml:space="preserve">eindverantwoordelijk </w:t>
      </w:r>
      <w:r w:rsidRPr="000B6084">
        <w:rPr>
          <w:rFonts w:ascii="Arial" w:hAnsi="Arial" w:cs="Arial"/>
          <w:color w:val="000000"/>
          <w:sz w:val="20"/>
          <w:szCs w:val="20"/>
        </w:rPr>
        <w:t xml:space="preserve">schoolleider de kandidaat. De kandidaat kan zich door een door hem aan te wijzen meerderjarige laten bijstaan. De </w:t>
      </w:r>
      <w:r w:rsidR="00F0144C">
        <w:rPr>
          <w:rFonts w:ascii="Arial" w:hAnsi="Arial" w:cs="Arial"/>
          <w:color w:val="000000"/>
          <w:sz w:val="20"/>
          <w:szCs w:val="20"/>
        </w:rPr>
        <w:t xml:space="preserve">eindverantwoordelijk </w:t>
      </w:r>
      <w:r w:rsidRPr="000B6084">
        <w:rPr>
          <w:rFonts w:ascii="Arial" w:hAnsi="Arial" w:cs="Arial"/>
          <w:color w:val="000000"/>
          <w:sz w:val="20"/>
          <w:szCs w:val="20"/>
        </w:rPr>
        <w:t>schoolleider deelt zijn beslissing</w:t>
      </w:r>
      <w:r w:rsidR="00E20F6C">
        <w:rPr>
          <w:rFonts w:ascii="Arial" w:hAnsi="Arial" w:cs="Arial"/>
          <w:color w:val="000000"/>
          <w:sz w:val="20"/>
          <w:szCs w:val="20"/>
        </w:rPr>
        <w:t xml:space="preserve"> gemotiveerd</w:t>
      </w:r>
      <w:r w:rsidRPr="000B6084">
        <w:rPr>
          <w:rFonts w:ascii="Arial" w:hAnsi="Arial" w:cs="Arial"/>
          <w:color w:val="000000"/>
          <w:sz w:val="20"/>
          <w:szCs w:val="20"/>
        </w:rPr>
        <w:t xml:space="preserve"> mee aan de kandidaat, zo mogelijk mondeling en in ieder geval schriftelijk. In de schriftelijke mededeling wordt tevens gewezen op het bepaalde in het </w:t>
      </w:r>
      <w:r w:rsidR="002F6892">
        <w:rPr>
          <w:rFonts w:ascii="Arial" w:hAnsi="Arial" w:cs="Arial"/>
          <w:color w:val="000000"/>
          <w:sz w:val="20"/>
          <w:szCs w:val="20"/>
        </w:rPr>
        <w:t>derde</w:t>
      </w:r>
      <w:r w:rsidRPr="000B6084">
        <w:rPr>
          <w:rFonts w:ascii="Arial" w:hAnsi="Arial" w:cs="Arial"/>
          <w:color w:val="000000"/>
          <w:sz w:val="20"/>
          <w:szCs w:val="20"/>
        </w:rPr>
        <w:t xml:space="preserve"> lid. De schriftelijke mededeling wordt tegelijkertijd in afschrift toegezonden aan de ouders, voogden of verzorgers van de kandidaat, indien deze minderjarig is.</w:t>
      </w:r>
    </w:p>
    <w:p w14:paraId="5DD75DE7" w14:textId="5DEAC897" w:rsidR="00543F00" w:rsidRPr="00721129" w:rsidRDefault="00ED1111" w:rsidP="00721129">
      <w:pPr>
        <w:pStyle w:val="Normaalweb"/>
        <w:numPr>
          <w:ilvl w:val="0"/>
          <w:numId w:val="5"/>
        </w:numPr>
        <w:rPr>
          <w:rFonts w:ascii="Arial" w:hAnsi="Arial" w:cs="Arial"/>
          <w:color w:val="000000"/>
          <w:sz w:val="20"/>
          <w:szCs w:val="20"/>
        </w:rPr>
      </w:pPr>
      <w:r>
        <w:rPr>
          <w:rFonts w:ascii="Arial" w:hAnsi="Arial" w:cs="Arial"/>
          <w:color w:val="000000"/>
          <w:sz w:val="20"/>
          <w:szCs w:val="20"/>
        </w:rPr>
        <w:t xml:space="preserve">Indien de kandidaat </w:t>
      </w:r>
      <w:r w:rsidR="00270D71">
        <w:rPr>
          <w:rFonts w:ascii="Arial" w:hAnsi="Arial" w:cs="Arial"/>
          <w:color w:val="000000"/>
          <w:sz w:val="20"/>
          <w:szCs w:val="20"/>
        </w:rPr>
        <w:t xml:space="preserve">zich niet kan vinden </w:t>
      </w:r>
      <w:r w:rsidR="00251ACC">
        <w:rPr>
          <w:rFonts w:ascii="Arial" w:hAnsi="Arial" w:cs="Arial"/>
          <w:color w:val="000000"/>
          <w:sz w:val="20"/>
          <w:szCs w:val="20"/>
        </w:rPr>
        <w:t xml:space="preserve">in </w:t>
      </w:r>
      <w:r w:rsidR="00566319">
        <w:rPr>
          <w:rFonts w:ascii="Arial" w:hAnsi="Arial" w:cs="Arial"/>
          <w:color w:val="000000"/>
          <w:sz w:val="20"/>
          <w:szCs w:val="20"/>
        </w:rPr>
        <w:t xml:space="preserve">het </w:t>
      </w:r>
      <w:r w:rsidR="0034402D">
        <w:rPr>
          <w:rFonts w:ascii="Arial" w:hAnsi="Arial" w:cs="Arial"/>
          <w:color w:val="000000"/>
          <w:sz w:val="20"/>
          <w:szCs w:val="20"/>
        </w:rPr>
        <w:t xml:space="preserve">oordeel van de </w:t>
      </w:r>
      <w:r w:rsidR="00F0144C">
        <w:rPr>
          <w:rFonts w:ascii="Arial" w:hAnsi="Arial" w:cs="Arial"/>
          <w:color w:val="000000"/>
          <w:sz w:val="20"/>
          <w:szCs w:val="20"/>
        </w:rPr>
        <w:t xml:space="preserve">eindverantwoordelijk </w:t>
      </w:r>
      <w:r w:rsidR="0034402D">
        <w:rPr>
          <w:rFonts w:ascii="Arial" w:hAnsi="Arial" w:cs="Arial"/>
          <w:color w:val="000000"/>
          <w:sz w:val="20"/>
          <w:szCs w:val="20"/>
        </w:rPr>
        <w:t>schoolleider</w:t>
      </w:r>
      <w:r w:rsidR="009B5095">
        <w:rPr>
          <w:rFonts w:ascii="Arial" w:hAnsi="Arial" w:cs="Arial"/>
          <w:color w:val="000000"/>
          <w:sz w:val="20"/>
          <w:szCs w:val="20"/>
        </w:rPr>
        <w:t>,</w:t>
      </w:r>
      <w:r w:rsidR="00270D71">
        <w:rPr>
          <w:rFonts w:ascii="Arial" w:hAnsi="Arial" w:cs="Arial"/>
          <w:color w:val="000000"/>
          <w:sz w:val="20"/>
          <w:szCs w:val="20"/>
        </w:rPr>
        <w:t xml:space="preserve"> als bedoeld in artikel 1 lid 1</w:t>
      </w:r>
      <w:r w:rsidR="00251ACC">
        <w:rPr>
          <w:rFonts w:ascii="Arial" w:hAnsi="Arial" w:cs="Arial"/>
          <w:color w:val="000000"/>
          <w:sz w:val="20"/>
          <w:szCs w:val="20"/>
        </w:rPr>
        <w:t>,</w:t>
      </w:r>
      <w:r w:rsidR="00270D71">
        <w:rPr>
          <w:rFonts w:ascii="Arial" w:hAnsi="Arial" w:cs="Arial"/>
          <w:color w:val="000000"/>
          <w:sz w:val="20"/>
          <w:szCs w:val="20"/>
        </w:rPr>
        <w:t xml:space="preserve"> kan </w:t>
      </w:r>
      <w:r w:rsidR="0018345B">
        <w:rPr>
          <w:rFonts w:ascii="Arial" w:hAnsi="Arial" w:cs="Arial"/>
          <w:color w:val="000000"/>
          <w:sz w:val="20"/>
          <w:szCs w:val="20"/>
        </w:rPr>
        <w:t>de</w:t>
      </w:r>
      <w:r w:rsidR="006876F3" w:rsidRPr="000B4CED">
        <w:rPr>
          <w:rFonts w:ascii="Arial" w:hAnsi="Arial" w:cs="Arial"/>
          <w:color w:val="000000"/>
          <w:sz w:val="20"/>
          <w:szCs w:val="20"/>
        </w:rPr>
        <w:t xml:space="preserve"> kandidaat </w:t>
      </w:r>
      <w:r w:rsidR="004F6873">
        <w:rPr>
          <w:rFonts w:ascii="Arial" w:hAnsi="Arial" w:cs="Arial"/>
          <w:color w:val="000000"/>
          <w:sz w:val="20"/>
          <w:szCs w:val="20"/>
        </w:rPr>
        <w:t>tegen deze</w:t>
      </w:r>
      <w:r w:rsidR="006876F3" w:rsidRPr="000B4CED">
        <w:rPr>
          <w:rFonts w:ascii="Arial" w:hAnsi="Arial" w:cs="Arial"/>
          <w:color w:val="000000"/>
          <w:sz w:val="20"/>
          <w:szCs w:val="20"/>
        </w:rPr>
        <w:t xml:space="preserve"> beslissing </w:t>
      </w:r>
      <w:r w:rsidR="00050B11">
        <w:rPr>
          <w:rFonts w:ascii="Arial" w:hAnsi="Arial" w:cs="Arial"/>
          <w:color w:val="000000"/>
          <w:sz w:val="20"/>
          <w:szCs w:val="20"/>
        </w:rPr>
        <w:t>bezwaar maken</w:t>
      </w:r>
      <w:r w:rsidR="006876F3" w:rsidRPr="000B4CED">
        <w:rPr>
          <w:rFonts w:ascii="Arial" w:hAnsi="Arial" w:cs="Arial"/>
          <w:color w:val="000000"/>
          <w:sz w:val="20"/>
          <w:szCs w:val="20"/>
        </w:rPr>
        <w:t xml:space="preserve"> bij de door het College van Bestuur van de school ingestelde Commissie van Be</w:t>
      </w:r>
      <w:r w:rsidR="00050B11">
        <w:rPr>
          <w:rFonts w:ascii="Arial" w:hAnsi="Arial" w:cs="Arial"/>
          <w:color w:val="000000"/>
          <w:sz w:val="20"/>
          <w:szCs w:val="20"/>
        </w:rPr>
        <w:t>zwaar</w:t>
      </w:r>
      <w:r w:rsidR="006876F3" w:rsidRPr="000B4CED">
        <w:rPr>
          <w:rFonts w:ascii="Arial" w:hAnsi="Arial" w:cs="Arial"/>
          <w:color w:val="000000"/>
          <w:sz w:val="20"/>
          <w:szCs w:val="20"/>
        </w:rPr>
        <w:t xml:space="preserve"> eindexamen</w:t>
      </w:r>
      <w:r w:rsidR="00691993">
        <w:rPr>
          <w:rFonts w:ascii="Arial" w:hAnsi="Arial" w:cs="Arial"/>
          <w:color w:val="000000"/>
          <w:sz w:val="20"/>
          <w:szCs w:val="20"/>
        </w:rPr>
        <w:t>s</w:t>
      </w:r>
      <w:r w:rsidR="006876F3" w:rsidRPr="000B4CED">
        <w:rPr>
          <w:rFonts w:ascii="Arial" w:hAnsi="Arial" w:cs="Arial"/>
          <w:color w:val="000000"/>
          <w:sz w:val="20"/>
          <w:szCs w:val="20"/>
        </w:rPr>
        <w:t xml:space="preserve"> </w:t>
      </w:r>
      <w:r w:rsidR="000C3C50">
        <w:rPr>
          <w:rFonts w:ascii="Arial" w:hAnsi="Arial" w:cs="Arial"/>
          <w:color w:val="000000"/>
          <w:sz w:val="20"/>
          <w:szCs w:val="20"/>
        </w:rPr>
        <w:t>2019-</w:t>
      </w:r>
      <w:r w:rsidR="006876F3" w:rsidRPr="000B4CED">
        <w:rPr>
          <w:rFonts w:ascii="Arial" w:hAnsi="Arial" w:cs="Arial"/>
          <w:color w:val="000000"/>
          <w:sz w:val="20"/>
          <w:szCs w:val="20"/>
        </w:rPr>
        <w:t>2020. Van deze Commissie van B</w:t>
      </w:r>
      <w:r w:rsidR="00E64AC5">
        <w:rPr>
          <w:rFonts w:ascii="Arial" w:hAnsi="Arial" w:cs="Arial"/>
          <w:color w:val="000000"/>
          <w:sz w:val="20"/>
          <w:szCs w:val="20"/>
        </w:rPr>
        <w:t>ez</w:t>
      </w:r>
      <w:r w:rsidR="007A0260">
        <w:rPr>
          <w:rFonts w:ascii="Arial" w:hAnsi="Arial" w:cs="Arial"/>
          <w:color w:val="000000"/>
          <w:sz w:val="20"/>
          <w:szCs w:val="20"/>
        </w:rPr>
        <w:t>w</w:t>
      </w:r>
      <w:r w:rsidR="00E64AC5">
        <w:rPr>
          <w:rFonts w:ascii="Arial" w:hAnsi="Arial" w:cs="Arial"/>
          <w:color w:val="000000"/>
          <w:sz w:val="20"/>
          <w:szCs w:val="20"/>
        </w:rPr>
        <w:t>aar</w:t>
      </w:r>
      <w:r w:rsidR="006876F3" w:rsidRPr="000B4CED">
        <w:rPr>
          <w:rFonts w:ascii="Arial" w:hAnsi="Arial" w:cs="Arial"/>
          <w:color w:val="000000"/>
          <w:sz w:val="20"/>
          <w:szCs w:val="20"/>
        </w:rPr>
        <w:t xml:space="preserve"> mag de </w:t>
      </w:r>
      <w:r w:rsidR="00F0144C">
        <w:rPr>
          <w:rFonts w:ascii="Arial" w:hAnsi="Arial" w:cs="Arial"/>
          <w:color w:val="000000"/>
          <w:sz w:val="20"/>
          <w:szCs w:val="20"/>
        </w:rPr>
        <w:t xml:space="preserve">eindverantwoordelijk </w:t>
      </w:r>
      <w:r w:rsidR="006876F3" w:rsidRPr="000B4CED">
        <w:rPr>
          <w:rFonts w:ascii="Arial" w:hAnsi="Arial" w:cs="Arial"/>
          <w:color w:val="000000"/>
          <w:sz w:val="20"/>
          <w:szCs w:val="20"/>
        </w:rPr>
        <w:t>schoolleider geen deel uitmaken. Het be</w:t>
      </w:r>
      <w:r w:rsidR="00E64AC5">
        <w:rPr>
          <w:rFonts w:ascii="Arial" w:hAnsi="Arial" w:cs="Arial"/>
          <w:color w:val="000000"/>
          <w:sz w:val="20"/>
          <w:szCs w:val="20"/>
        </w:rPr>
        <w:t>zwaar</w:t>
      </w:r>
      <w:r w:rsidR="006876F3" w:rsidRPr="000B4CED">
        <w:rPr>
          <w:rFonts w:ascii="Arial" w:hAnsi="Arial" w:cs="Arial"/>
          <w:color w:val="000000"/>
          <w:sz w:val="20"/>
          <w:szCs w:val="20"/>
        </w:rPr>
        <w:t xml:space="preserve"> wordt binnen </w:t>
      </w:r>
      <w:r w:rsidR="000737F9">
        <w:rPr>
          <w:rFonts w:ascii="Arial" w:hAnsi="Arial" w:cs="Arial"/>
          <w:color w:val="000000"/>
          <w:sz w:val="20"/>
          <w:szCs w:val="20"/>
        </w:rPr>
        <w:t>vijf</w:t>
      </w:r>
      <w:r w:rsidR="006876F3" w:rsidRPr="000B4CED">
        <w:rPr>
          <w:rFonts w:ascii="Arial" w:hAnsi="Arial" w:cs="Arial"/>
          <w:color w:val="000000"/>
          <w:sz w:val="20"/>
          <w:szCs w:val="20"/>
        </w:rPr>
        <w:t xml:space="preserve"> dagen nadat de beslissing schriftelijk aan de kandidaat is bekendgemaakt, schriftelijk bij de Commissie van Be</w:t>
      </w:r>
      <w:r w:rsidR="00E64AC5">
        <w:rPr>
          <w:rFonts w:ascii="Arial" w:hAnsi="Arial" w:cs="Arial"/>
          <w:color w:val="000000"/>
          <w:sz w:val="20"/>
          <w:szCs w:val="20"/>
        </w:rPr>
        <w:t>zwaar</w:t>
      </w:r>
      <w:r w:rsidR="006876F3" w:rsidRPr="000B4CED">
        <w:rPr>
          <w:rFonts w:ascii="Arial" w:hAnsi="Arial" w:cs="Arial"/>
          <w:color w:val="000000"/>
          <w:sz w:val="20"/>
          <w:szCs w:val="20"/>
        </w:rPr>
        <w:t xml:space="preserve"> inge</w:t>
      </w:r>
      <w:r w:rsidR="00955900">
        <w:rPr>
          <w:rFonts w:ascii="Arial" w:hAnsi="Arial" w:cs="Arial"/>
          <w:color w:val="000000"/>
          <w:sz w:val="20"/>
          <w:szCs w:val="20"/>
        </w:rPr>
        <w:t>diend</w:t>
      </w:r>
      <w:r w:rsidR="006876F3" w:rsidRPr="000B4CED">
        <w:rPr>
          <w:rFonts w:ascii="Arial" w:hAnsi="Arial" w:cs="Arial"/>
          <w:color w:val="000000"/>
          <w:sz w:val="20"/>
          <w:szCs w:val="20"/>
        </w:rPr>
        <w:t xml:space="preserve">. De Commissie </w:t>
      </w:r>
      <w:r w:rsidR="005D044E">
        <w:rPr>
          <w:rFonts w:ascii="Arial" w:hAnsi="Arial" w:cs="Arial"/>
          <w:color w:val="000000"/>
          <w:sz w:val="20"/>
          <w:szCs w:val="20"/>
        </w:rPr>
        <w:t xml:space="preserve">behandelt het bezwaar </w:t>
      </w:r>
      <w:r w:rsidR="006876F3" w:rsidRPr="000B4CED">
        <w:rPr>
          <w:rFonts w:ascii="Arial" w:hAnsi="Arial" w:cs="Arial"/>
          <w:color w:val="000000"/>
          <w:sz w:val="20"/>
          <w:szCs w:val="20"/>
        </w:rPr>
        <w:t xml:space="preserve">en </w:t>
      </w:r>
      <w:r w:rsidR="00EE30EB">
        <w:rPr>
          <w:rFonts w:ascii="Arial" w:hAnsi="Arial" w:cs="Arial"/>
          <w:color w:val="000000"/>
          <w:sz w:val="20"/>
          <w:szCs w:val="20"/>
        </w:rPr>
        <w:t>adviseert</w:t>
      </w:r>
      <w:r w:rsidR="000E0E19">
        <w:rPr>
          <w:rFonts w:ascii="Arial" w:hAnsi="Arial" w:cs="Arial"/>
          <w:color w:val="000000"/>
          <w:sz w:val="20"/>
          <w:szCs w:val="20"/>
        </w:rPr>
        <w:t xml:space="preserve"> het College van Bestuur</w:t>
      </w:r>
      <w:r w:rsidR="006876F3" w:rsidRPr="000B4CED">
        <w:rPr>
          <w:rFonts w:ascii="Arial" w:hAnsi="Arial" w:cs="Arial"/>
          <w:color w:val="000000"/>
          <w:sz w:val="20"/>
          <w:szCs w:val="20"/>
        </w:rPr>
        <w:t xml:space="preserve"> binnen </w:t>
      </w:r>
      <w:r w:rsidR="00721129">
        <w:rPr>
          <w:rFonts w:ascii="Arial" w:hAnsi="Arial" w:cs="Arial"/>
          <w:color w:val="000000"/>
          <w:sz w:val="20"/>
          <w:szCs w:val="20"/>
        </w:rPr>
        <w:t>twee</w:t>
      </w:r>
      <w:r w:rsidR="006876F3" w:rsidRPr="000B4CED">
        <w:rPr>
          <w:rFonts w:ascii="Arial" w:hAnsi="Arial" w:cs="Arial"/>
          <w:color w:val="000000"/>
          <w:sz w:val="20"/>
          <w:szCs w:val="20"/>
        </w:rPr>
        <w:t xml:space="preserve"> weken na ontvangst van het be</w:t>
      </w:r>
      <w:r w:rsidR="00997B3D">
        <w:rPr>
          <w:rFonts w:ascii="Arial" w:hAnsi="Arial" w:cs="Arial"/>
          <w:color w:val="000000"/>
          <w:sz w:val="20"/>
          <w:szCs w:val="20"/>
        </w:rPr>
        <w:t>zwaar</w:t>
      </w:r>
      <w:r w:rsidR="00955900">
        <w:rPr>
          <w:rFonts w:ascii="Arial" w:hAnsi="Arial" w:cs="Arial"/>
          <w:color w:val="000000"/>
          <w:sz w:val="20"/>
          <w:szCs w:val="20"/>
        </w:rPr>
        <w:t>,</w:t>
      </w:r>
      <w:r w:rsidR="006876F3" w:rsidRPr="000B4CED">
        <w:rPr>
          <w:rFonts w:ascii="Arial" w:hAnsi="Arial" w:cs="Arial"/>
          <w:color w:val="000000"/>
          <w:sz w:val="20"/>
          <w:szCs w:val="20"/>
        </w:rPr>
        <w:t xml:space="preserve"> tenzij zij de termijn gemotiveerd heeft verlengd met ten hoogste </w:t>
      </w:r>
      <w:r w:rsidR="00721129">
        <w:rPr>
          <w:rFonts w:ascii="Arial" w:hAnsi="Arial" w:cs="Arial"/>
          <w:color w:val="000000"/>
          <w:sz w:val="20"/>
          <w:szCs w:val="20"/>
        </w:rPr>
        <w:t>twee</w:t>
      </w:r>
      <w:r w:rsidR="006876F3" w:rsidRPr="000B4CED">
        <w:rPr>
          <w:rFonts w:ascii="Arial" w:hAnsi="Arial" w:cs="Arial"/>
          <w:color w:val="000000"/>
          <w:sz w:val="20"/>
          <w:szCs w:val="20"/>
        </w:rPr>
        <w:t xml:space="preserve"> weken. De Commissie deelt haar </w:t>
      </w:r>
      <w:r w:rsidR="00202E40">
        <w:rPr>
          <w:rFonts w:ascii="Arial" w:hAnsi="Arial" w:cs="Arial"/>
          <w:color w:val="000000"/>
          <w:sz w:val="20"/>
          <w:szCs w:val="20"/>
        </w:rPr>
        <w:t>advies</w:t>
      </w:r>
      <w:r w:rsidR="006876F3" w:rsidRPr="000B4CED">
        <w:rPr>
          <w:rFonts w:ascii="Arial" w:hAnsi="Arial" w:cs="Arial"/>
          <w:color w:val="000000"/>
          <w:sz w:val="20"/>
          <w:szCs w:val="20"/>
        </w:rPr>
        <w:t xml:space="preserve"> schriftelijk mede aan de kandidaat, aan de ouders, voogden of verzorgers van de kandidaat indien deze minderjarig is</w:t>
      </w:r>
      <w:r w:rsidR="006876F3">
        <w:rPr>
          <w:rFonts w:ascii="Arial" w:hAnsi="Arial" w:cs="Arial"/>
          <w:color w:val="000000"/>
          <w:sz w:val="20"/>
          <w:szCs w:val="20"/>
        </w:rPr>
        <w:t xml:space="preserve"> en </w:t>
      </w:r>
      <w:r w:rsidR="006876F3" w:rsidRPr="000B4CED">
        <w:rPr>
          <w:rFonts w:ascii="Arial" w:hAnsi="Arial" w:cs="Arial"/>
          <w:color w:val="000000"/>
          <w:sz w:val="20"/>
          <w:szCs w:val="20"/>
        </w:rPr>
        <w:t xml:space="preserve">aan de </w:t>
      </w:r>
      <w:r w:rsidR="00F0144C">
        <w:rPr>
          <w:rFonts w:ascii="Arial" w:hAnsi="Arial" w:cs="Arial"/>
          <w:color w:val="000000"/>
          <w:sz w:val="20"/>
          <w:szCs w:val="20"/>
        </w:rPr>
        <w:t xml:space="preserve">eindverantwoordelijk </w:t>
      </w:r>
      <w:r w:rsidR="006876F3" w:rsidRPr="000B4CED">
        <w:rPr>
          <w:rFonts w:ascii="Arial" w:hAnsi="Arial" w:cs="Arial"/>
          <w:color w:val="000000"/>
          <w:sz w:val="20"/>
          <w:szCs w:val="20"/>
        </w:rPr>
        <w:t>schoolleider.</w:t>
      </w:r>
    </w:p>
    <w:p w14:paraId="2312118D" w14:textId="2D72CAD2" w:rsidR="003E5932" w:rsidRPr="000B4CED" w:rsidRDefault="003E5932" w:rsidP="000B4CED">
      <w:pPr>
        <w:autoSpaceDE w:val="0"/>
        <w:autoSpaceDN w:val="0"/>
        <w:adjustRightInd w:val="0"/>
        <w:spacing w:after="0" w:line="240" w:lineRule="auto"/>
        <w:ind w:left="284" w:hanging="284"/>
        <w:rPr>
          <w:rFonts w:ascii="Arial" w:hAnsi="Arial" w:cs="Arial"/>
          <w:color w:val="000000"/>
          <w:sz w:val="20"/>
          <w:szCs w:val="20"/>
        </w:rPr>
      </w:pPr>
      <w:r w:rsidRPr="000B4CED">
        <w:rPr>
          <w:rFonts w:ascii="Arial" w:hAnsi="Arial" w:cs="Arial"/>
          <w:b/>
          <w:bCs/>
          <w:color w:val="000000"/>
          <w:sz w:val="20"/>
          <w:szCs w:val="20"/>
        </w:rPr>
        <w:t xml:space="preserve">Artikel </w:t>
      </w:r>
      <w:r w:rsidR="002F7580">
        <w:rPr>
          <w:rFonts w:ascii="Arial" w:hAnsi="Arial" w:cs="Arial"/>
          <w:b/>
          <w:bCs/>
          <w:color w:val="000000"/>
          <w:sz w:val="20"/>
          <w:szCs w:val="20"/>
        </w:rPr>
        <w:t>2</w:t>
      </w:r>
      <w:r w:rsidRPr="000B4CED">
        <w:rPr>
          <w:rFonts w:ascii="Arial" w:hAnsi="Arial" w:cs="Arial"/>
          <w:b/>
          <w:bCs/>
          <w:color w:val="000000"/>
          <w:sz w:val="20"/>
          <w:szCs w:val="20"/>
        </w:rPr>
        <w:t>. Maatregelen in geval van onregelmatigheden of ongeoorloofde afwezigheid bij de resultaatverbeteringstoets</w:t>
      </w:r>
      <w:r w:rsidR="0095514B">
        <w:rPr>
          <w:rFonts w:ascii="Arial" w:hAnsi="Arial" w:cs="Arial"/>
          <w:b/>
          <w:bCs/>
          <w:color w:val="000000"/>
          <w:sz w:val="20"/>
          <w:szCs w:val="20"/>
        </w:rPr>
        <w:br/>
      </w:r>
    </w:p>
    <w:p w14:paraId="588872DA" w14:textId="31CFE95E" w:rsidR="000B4CED" w:rsidRDefault="003E5932" w:rsidP="000B4CED">
      <w:pPr>
        <w:autoSpaceDE w:val="0"/>
        <w:autoSpaceDN w:val="0"/>
        <w:adjustRightInd w:val="0"/>
        <w:spacing w:after="0" w:line="240" w:lineRule="auto"/>
        <w:ind w:left="284" w:hanging="284"/>
        <w:rPr>
          <w:rFonts w:ascii="Arial" w:hAnsi="Arial" w:cs="Arial"/>
          <w:color w:val="000000"/>
          <w:sz w:val="20"/>
          <w:szCs w:val="20"/>
        </w:rPr>
      </w:pPr>
      <w:r w:rsidRPr="000B4CED">
        <w:rPr>
          <w:rFonts w:ascii="Arial" w:hAnsi="Arial" w:cs="Arial"/>
          <w:color w:val="000000"/>
          <w:sz w:val="20"/>
          <w:szCs w:val="20"/>
        </w:rPr>
        <w:t>1.</w:t>
      </w:r>
      <w:r w:rsidR="000B4CED">
        <w:rPr>
          <w:rFonts w:ascii="Arial" w:hAnsi="Arial" w:cs="Arial"/>
          <w:color w:val="000000"/>
          <w:sz w:val="20"/>
          <w:szCs w:val="20"/>
        </w:rPr>
        <w:tab/>
      </w:r>
      <w:r w:rsidRPr="000B4CED">
        <w:rPr>
          <w:rFonts w:ascii="Arial" w:hAnsi="Arial" w:cs="Arial"/>
          <w:color w:val="000000"/>
          <w:sz w:val="20"/>
          <w:szCs w:val="20"/>
        </w:rPr>
        <w:t xml:space="preserve">Indien een kandidaat zich bij de resultaatverbeteringstoets aan een onregelmatigheid schuldig maakt of heeft gemaakt, of zonder geldige reden niet heeft deelgenomen aan de resultaatverbeteringstoets, kan de </w:t>
      </w:r>
      <w:r w:rsidR="00344669">
        <w:rPr>
          <w:rFonts w:ascii="Arial" w:hAnsi="Arial" w:cs="Arial"/>
          <w:color w:val="000000"/>
          <w:sz w:val="20"/>
          <w:szCs w:val="20"/>
        </w:rPr>
        <w:t>schoolleider</w:t>
      </w:r>
      <w:r w:rsidR="00FE6C24">
        <w:rPr>
          <w:rStyle w:val="Voetnootmarkering"/>
          <w:rFonts w:ascii="Arial" w:hAnsi="Arial" w:cs="Arial"/>
          <w:color w:val="000000"/>
          <w:sz w:val="20"/>
          <w:szCs w:val="20"/>
        </w:rPr>
        <w:footnoteReference w:id="1"/>
      </w:r>
      <w:r w:rsidRPr="000B4CED">
        <w:rPr>
          <w:rFonts w:ascii="Arial" w:hAnsi="Arial" w:cs="Arial"/>
          <w:color w:val="000000"/>
          <w:sz w:val="20"/>
          <w:szCs w:val="20"/>
        </w:rPr>
        <w:t xml:space="preserve"> van de school de volgende maatregelen nemen:</w:t>
      </w:r>
      <w:r w:rsidR="002508CC" w:rsidRPr="000B4CED">
        <w:rPr>
          <w:rFonts w:ascii="Arial" w:hAnsi="Arial" w:cs="Arial"/>
          <w:color w:val="000000"/>
          <w:sz w:val="20"/>
          <w:szCs w:val="20"/>
        </w:rPr>
        <w:br/>
      </w:r>
      <w:r w:rsidRPr="000B4CED">
        <w:rPr>
          <w:rFonts w:ascii="Arial" w:hAnsi="Arial" w:cs="Arial"/>
          <w:color w:val="000000"/>
          <w:sz w:val="20"/>
          <w:szCs w:val="20"/>
        </w:rPr>
        <w:t>a.</w:t>
      </w:r>
      <w:r w:rsidR="006F7A1B" w:rsidRPr="000B4CED">
        <w:rPr>
          <w:rFonts w:ascii="Arial" w:hAnsi="Arial" w:cs="Arial"/>
          <w:color w:val="000000"/>
          <w:sz w:val="20"/>
          <w:szCs w:val="20"/>
        </w:rPr>
        <w:t xml:space="preserve"> </w:t>
      </w:r>
      <w:r w:rsidRPr="000B4CED">
        <w:rPr>
          <w:rFonts w:ascii="Arial" w:hAnsi="Arial" w:cs="Arial"/>
          <w:color w:val="000000"/>
          <w:sz w:val="20"/>
          <w:szCs w:val="20"/>
        </w:rPr>
        <w:t>het toekennen van het cijfer 1 voor de resultaatverbeteringstoets;</w:t>
      </w:r>
      <w:r w:rsidR="002508CC" w:rsidRPr="000B4CED">
        <w:rPr>
          <w:rFonts w:ascii="Arial" w:hAnsi="Arial" w:cs="Arial"/>
          <w:color w:val="000000"/>
          <w:sz w:val="20"/>
          <w:szCs w:val="20"/>
        </w:rPr>
        <w:br/>
      </w:r>
      <w:r w:rsidRPr="000B4CED">
        <w:rPr>
          <w:rFonts w:ascii="Arial" w:hAnsi="Arial" w:cs="Arial"/>
          <w:color w:val="000000"/>
          <w:sz w:val="20"/>
          <w:szCs w:val="20"/>
        </w:rPr>
        <w:t>b.</w:t>
      </w:r>
      <w:r w:rsidR="006F7A1B" w:rsidRPr="000B4CED">
        <w:rPr>
          <w:rFonts w:ascii="Arial" w:hAnsi="Arial" w:cs="Arial"/>
          <w:color w:val="000000"/>
          <w:sz w:val="20"/>
          <w:szCs w:val="20"/>
        </w:rPr>
        <w:t xml:space="preserve"> </w:t>
      </w:r>
      <w:r w:rsidRPr="000B4CED">
        <w:rPr>
          <w:rFonts w:ascii="Arial" w:hAnsi="Arial" w:cs="Arial"/>
          <w:color w:val="000000"/>
          <w:sz w:val="20"/>
          <w:szCs w:val="20"/>
        </w:rPr>
        <w:t>het ontzeggen van de deelname of de verdere deelname aan een of meer resultaatverbeteringstoetsen;</w:t>
      </w:r>
      <w:r w:rsidR="00A42EBE" w:rsidRPr="000B4CED">
        <w:rPr>
          <w:rFonts w:ascii="Arial" w:hAnsi="Arial" w:cs="Arial"/>
          <w:color w:val="000000"/>
          <w:sz w:val="20"/>
          <w:szCs w:val="20"/>
        </w:rPr>
        <w:t xml:space="preserve"> </w:t>
      </w:r>
      <w:r w:rsidRPr="000B4CED">
        <w:rPr>
          <w:rFonts w:ascii="Arial" w:hAnsi="Arial" w:cs="Arial"/>
          <w:color w:val="000000"/>
          <w:sz w:val="20"/>
          <w:szCs w:val="20"/>
        </w:rPr>
        <w:t>of</w:t>
      </w:r>
      <w:r w:rsidR="00A42EBE" w:rsidRPr="000B4CED">
        <w:rPr>
          <w:rFonts w:ascii="Arial" w:hAnsi="Arial" w:cs="Arial"/>
          <w:color w:val="000000"/>
          <w:sz w:val="20"/>
          <w:szCs w:val="20"/>
        </w:rPr>
        <w:br/>
      </w:r>
      <w:r w:rsidRPr="000B4CED">
        <w:rPr>
          <w:rFonts w:ascii="Arial" w:hAnsi="Arial" w:cs="Arial"/>
          <w:color w:val="000000"/>
          <w:sz w:val="20"/>
          <w:szCs w:val="20"/>
        </w:rPr>
        <w:t>c.</w:t>
      </w:r>
      <w:r w:rsidR="006F7A1B" w:rsidRPr="000B4CED">
        <w:rPr>
          <w:rFonts w:ascii="Arial" w:hAnsi="Arial" w:cs="Arial"/>
          <w:color w:val="000000"/>
          <w:sz w:val="20"/>
          <w:szCs w:val="20"/>
        </w:rPr>
        <w:t xml:space="preserve"> </w:t>
      </w:r>
      <w:r w:rsidRPr="000B4CED">
        <w:rPr>
          <w:rFonts w:ascii="Arial" w:hAnsi="Arial" w:cs="Arial"/>
          <w:color w:val="000000"/>
          <w:sz w:val="20"/>
          <w:szCs w:val="20"/>
        </w:rPr>
        <w:t>het ongeldig verklaren van een of meer afgelegde resultaatverbeteringstoetsen.</w:t>
      </w:r>
    </w:p>
    <w:p w14:paraId="48A39237" w14:textId="26B89994" w:rsidR="00F300C5" w:rsidRDefault="003E5932" w:rsidP="00F300C5">
      <w:pPr>
        <w:autoSpaceDE w:val="0"/>
        <w:autoSpaceDN w:val="0"/>
        <w:adjustRightInd w:val="0"/>
        <w:spacing w:after="0" w:line="240" w:lineRule="auto"/>
        <w:ind w:left="284" w:hanging="284"/>
        <w:rPr>
          <w:rFonts w:ascii="Arial" w:hAnsi="Arial" w:cs="Arial"/>
          <w:color w:val="000000"/>
          <w:sz w:val="20"/>
          <w:szCs w:val="20"/>
        </w:rPr>
      </w:pPr>
      <w:r w:rsidRPr="000B4CED">
        <w:rPr>
          <w:rFonts w:ascii="Arial" w:hAnsi="Arial" w:cs="Arial"/>
          <w:color w:val="000000"/>
          <w:sz w:val="20"/>
          <w:szCs w:val="20"/>
        </w:rPr>
        <w:t>2.</w:t>
      </w:r>
      <w:r w:rsidR="000B4CED">
        <w:rPr>
          <w:rFonts w:ascii="Arial" w:hAnsi="Arial" w:cs="Arial"/>
          <w:color w:val="000000"/>
          <w:sz w:val="20"/>
          <w:szCs w:val="20"/>
        </w:rPr>
        <w:tab/>
      </w:r>
      <w:r w:rsidRPr="000B4CED">
        <w:rPr>
          <w:rFonts w:ascii="Arial" w:hAnsi="Arial" w:cs="Arial"/>
          <w:color w:val="000000"/>
          <w:sz w:val="20"/>
          <w:szCs w:val="20"/>
        </w:rPr>
        <w:t>De maatregelen, bedoeld in het eerste lid, kunnen afhankelijk van de aard van de onregelmatigheid afzonderlijk of in combinatie met elkaar genomen worden.</w:t>
      </w:r>
    </w:p>
    <w:p w14:paraId="12E895DD" w14:textId="6373ACFD" w:rsidR="00F300C5" w:rsidRDefault="00F300C5" w:rsidP="00F300C5">
      <w:pPr>
        <w:autoSpaceDE w:val="0"/>
        <w:autoSpaceDN w:val="0"/>
        <w:adjustRightInd w:val="0"/>
        <w:spacing w:after="0" w:line="240" w:lineRule="auto"/>
        <w:ind w:left="284" w:hanging="284"/>
        <w:rPr>
          <w:rFonts w:ascii="Arial" w:hAnsi="Arial" w:cs="Arial"/>
          <w:color w:val="000000"/>
          <w:sz w:val="20"/>
          <w:szCs w:val="20"/>
        </w:rPr>
      </w:pPr>
      <w:r>
        <w:rPr>
          <w:rFonts w:ascii="Arial" w:hAnsi="Arial" w:cs="Arial"/>
          <w:color w:val="000000"/>
          <w:sz w:val="20"/>
          <w:szCs w:val="20"/>
        </w:rPr>
        <w:t>3.</w:t>
      </w:r>
      <w:r>
        <w:rPr>
          <w:rFonts w:ascii="Arial" w:hAnsi="Arial" w:cs="Arial"/>
          <w:color w:val="000000"/>
          <w:sz w:val="20"/>
          <w:szCs w:val="20"/>
        </w:rPr>
        <w:tab/>
      </w:r>
      <w:r w:rsidR="006636C2">
        <w:rPr>
          <w:rFonts w:ascii="Arial" w:hAnsi="Arial" w:cs="Arial"/>
          <w:color w:val="000000"/>
          <w:sz w:val="20"/>
          <w:szCs w:val="20"/>
        </w:rPr>
        <w:t xml:space="preserve">De schoolleider zendt zijn beslissing, bedoeld in het eerste lid aan de kandidaat en, indien van toepassing, zijn </w:t>
      </w:r>
      <w:r w:rsidR="002F4B8E">
        <w:rPr>
          <w:rFonts w:ascii="Arial" w:hAnsi="Arial" w:cs="Arial"/>
          <w:color w:val="000000"/>
          <w:sz w:val="20"/>
          <w:szCs w:val="20"/>
        </w:rPr>
        <w:t>wettelijk vertegenwoordigers, en in afschrift aan de inspectie.</w:t>
      </w:r>
    </w:p>
    <w:p w14:paraId="5168D1B6" w14:textId="50C5F0F0" w:rsidR="00746BF4" w:rsidRDefault="00746BF4" w:rsidP="000C4E90">
      <w:pPr>
        <w:autoSpaceDE w:val="0"/>
        <w:autoSpaceDN w:val="0"/>
        <w:adjustRightInd w:val="0"/>
        <w:spacing w:after="0" w:line="240" w:lineRule="auto"/>
        <w:ind w:left="284" w:hanging="284"/>
        <w:rPr>
          <w:rFonts w:ascii="Arial" w:hAnsi="Arial" w:cs="Arial"/>
          <w:color w:val="000000"/>
          <w:sz w:val="20"/>
          <w:szCs w:val="20"/>
        </w:rPr>
      </w:pPr>
      <w:r>
        <w:rPr>
          <w:rFonts w:ascii="Arial" w:hAnsi="Arial" w:cs="Arial"/>
          <w:color w:val="000000"/>
          <w:sz w:val="20"/>
          <w:szCs w:val="20"/>
        </w:rPr>
        <w:t>4</w:t>
      </w:r>
      <w:r w:rsidR="00B16021" w:rsidRPr="000B4CED">
        <w:rPr>
          <w:rFonts w:ascii="Arial" w:hAnsi="Arial" w:cs="Arial"/>
          <w:color w:val="000000"/>
          <w:sz w:val="20"/>
          <w:szCs w:val="20"/>
        </w:rPr>
        <w:t xml:space="preserve">. </w:t>
      </w:r>
      <w:r w:rsidR="000B4CED">
        <w:rPr>
          <w:rFonts w:ascii="Arial" w:hAnsi="Arial" w:cs="Arial"/>
          <w:color w:val="000000"/>
          <w:sz w:val="20"/>
          <w:szCs w:val="20"/>
        </w:rPr>
        <w:tab/>
      </w:r>
      <w:r w:rsidR="00B16021" w:rsidRPr="000B4CED">
        <w:rPr>
          <w:rFonts w:ascii="Arial" w:hAnsi="Arial" w:cs="Arial"/>
          <w:color w:val="000000"/>
          <w:sz w:val="20"/>
          <w:szCs w:val="20"/>
        </w:rPr>
        <w:t xml:space="preserve">Alvorens een beslissing </w:t>
      </w:r>
      <w:r w:rsidR="00E072DC">
        <w:rPr>
          <w:rFonts w:ascii="Arial" w:hAnsi="Arial" w:cs="Arial"/>
          <w:color w:val="000000"/>
          <w:sz w:val="20"/>
          <w:szCs w:val="20"/>
        </w:rPr>
        <w:t>als bedoeld in het eer</w:t>
      </w:r>
      <w:r w:rsidR="00EA74B3">
        <w:rPr>
          <w:rFonts w:ascii="Arial" w:hAnsi="Arial" w:cs="Arial"/>
          <w:color w:val="000000"/>
          <w:sz w:val="20"/>
          <w:szCs w:val="20"/>
        </w:rPr>
        <w:t>ste lid</w:t>
      </w:r>
      <w:r w:rsidR="00B16021" w:rsidRPr="000B4CED">
        <w:rPr>
          <w:rFonts w:ascii="Arial" w:hAnsi="Arial" w:cs="Arial"/>
          <w:color w:val="000000"/>
          <w:sz w:val="20"/>
          <w:szCs w:val="20"/>
        </w:rPr>
        <w:t xml:space="preserve"> wordt genomen, hoort de schoolleider de kandidaat. De kandidaat kan zich door een door hem aan te wijzen meerderjarige laten bijstaan. </w:t>
      </w:r>
      <w:r w:rsidR="00F64160" w:rsidRPr="000B6084">
        <w:rPr>
          <w:rFonts w:ascii="Arial" w:hAnsi="Arial" w:cs="Arial"/>
          <w:color w:val="000000"/>
          <w:sz w:val="20"/>
          <w:szCs w:val="20"/>
        </w:rPr>
        <w:t>De schoolleider deelt zijn beslissing</w:t>
      </w:r>
      <w:r w:rsidR="00F64160">
        <w:rPr>
          <w:rFonts w:ascii="Arial" w:hAnsi="Arial" w:cs="Arial"/>
          <w:color w:val="000000"/>
          <w:sz w:val="20"/>
          <w:szCs w:val="20"/>
        </w:rPr>
        <w:t xml:space="preserve"> gemotiveerd</w:t>
      </w:r>
      <w:r w:rsidR="00F64160" w:rsidRPr="000B6084">
        <w:rPr>
          <w:rFonts w:ascii="Arial" w:hAnsi="Arial" w:cs="Arial"/>
          <w:color w:val="000000"/>
          <w:sz w:val="20"/>
          <w:szCs w:val="20"/>
        </w:rPr>
        <w:t xml:space="preserve"> mee aan de kandidaat, zo mogelijk mondeling en in ieder geval schriftelijk.</w:t>
      </w:r>
      <w:r w:rsidR="00B16021" w:rsidRPr="000B4CED">
        <w:rPr>
          <w:rFonts w:ascii="Arial" w:hAnsi="Arial" w:cs="Arial"/>
          <w:color w:val="000000"/>
          <w:sz w:val="20"/>
          <w:szCs w:val="20"/>
        </w:rPr>
        <w:t xml:space="preserve"> In de schriftelijke mededeling wordt tevens gewezen op het bepaalde in het vi</w:t>
      </w:r>
      <w:r w:rsidR="003252F4">
        <w:rPr>
          <w:rFonts w:ascii="Arial" w:hAnsi="Arial" w:cs="Arial"/>
          <w:color w:val="000000"/>
          <w:sz w:val="20"/>
          <w:szCs w:val="20"/>
        </w:rPr>
        <w:t>jfde</w:t>
      </w:r>
      <w:r w:rsidR="00B16021" w:rsidRPr="000B4CED">
        <w:rPr>
          <w:rFonts w:ascii="Arial" w:hAnsi="Arial" w:cs="Arial"/>
          <w:color w:val="000000"/>
          <w:sz w:val="20"/>
          <w:szCs w:val="20"/>
        </w:rPr>
        <w:t xml:space="preserve"> lid. De schriftelijke mededeling wordt tegelijkertijd in afschrift toegezonden aan de ouders, voogden of verzorgers van de kandidaat indien deze minderjarig is</w:t>
      </w:r>
      <w:r w:rsidR="00706CFF">
        <w:rPr>
          <w:rFonts w:ascii="Arial" w:hAnsi="Arial" w:cs="Arial"/>
          <w:color w:val="000000"/>
          <w:sz w:val="20"/>
          <w:szCs w:val="20"/>
        </w:rPr>
        <w:t xml:space="preserve"> en </w:t>
      </w:r>
      <w:r w:rsidR="00706CFF" w:rsidRPr="000B4CED">
        <w:rPr>
          <w:rFonts w:ascii="Arial" w:hAnsi="Arial" w:cs="Arial"/>
          <w:color w:val="000000"/>
          <w:sz w:val="20"/>
          <w:szCs w:val="20"/>
        </w:rPr>
        <w:t>aan de inspectie</w:t>
      </w:r>
      <w:r w:rsidR="00706CFF">
        <w:rPr>
          <w:rFonts w:ascii="Arial" w:hAnsi="Arial" w:cs="Arial"/>
          <w:color w:val="000000"/>
          <w:sz w:val="20"/>
          <w:szCs w:val="20"/>
        </w:rPr>
        <w:t>.</w:t>
      </w:r>
    </w:p>
    <w:p w14:paraId="46E775DC" w14:textId="77777777" w:rsidR="00756E16" w:rsidRDefault="00746BF4" w:rsidP="0062590B">
      <w:pPr>
        <w:autoSpaceDE w:val="0"/>
        <w:autoSpaceDN w:val="0"/>
        <w:adjustRightInd w:val="0"/>
        <w:spacing w:after="0" w:line="240" w:lineRule="auto"/>
        <w:ind w:left="284" w:hanging="284"/>
        <w:rPr>
          <w:rFonts w:ascii="Arial" w:hAnsi="Arial" w:cs="Arial"/>
          <w:color w:val="000000"/>
          <w:sz w:val="20"/>
          <w:szCs w:val="20"/>
        </w:rPr>
      </w:pPr>
      <w:r>
        <w:rPr>
          <w:rFonts w:ascii="Arial" w:hAnsi="Arial" w:cs="Arial"/>
          <w:color w:val="000000"/>
          <w:sz w:val="20"/>
          <w:szCs w:val="20"/>
        </w:rPr>
        <w:t>5</w:t>
      </w:r>
      <w:r w:rsidR="00B16021" w:rsidRPr="000B4CED">
        <w:rPr>
          <w:rFonts w:ascii="Arial" w:hAnsi="Arial" w:cs="Arial"/>
          <w:color w:val="000000"/>
          <w:sz w:val="20"/>
          <w:szCs w:val="20"/>
        </w:rPr>
        <w:t xml:space="preserve">. </w:t>
      </w:r>
      <w:r w:rsidR="000B4CED">
        <w:rPr>
          <w:rFonts w:ascii="Arial" w:hAnsi="Arial" w:cs="Arial"/>
          <w:color w:val="000000"/>
          <w:sz w:val="20"/>
          <w:szCs w:val="20"/>
        </w:rPr>
        <w:tab/>
      </w:r>
      <w:r w:rsidR="00B16021" w:rsidRPr="000B4CED">
        <w:rPr>
          <w:rFonts w:ascii="Arial" w:hAnsi="Arial" w:cs="Arial"/>
          <w:color w:val="000000"/>
          <w:sz w:val="20"/>
          <w:szCs w:val="20"/>
        </w:rPr>
        <w:t xml:space="preserve">De kandidaat kan tegen een beslissing van de schoolleider </w:t>
      </w:r>
      <w:r w:rsidR="00805D4F" w:rsidRPr="000B4CED">
        <w:rPr>
          <w:rFonts w:ascii="Arial" w:hAnsi="Arial" w:cs="Arial"/>
          <w:color w:val="000000"/>
          <w:sz w:val="20"/>
          <w:szCs w:val="20"/>
        </w:rPr>
        <w:t xml:space="preserve">als bedoeld in </w:t>
      </w:r>
      <w:r w:rsidR="009370A3" w:rsidRPr="000B4CED">
        <w:rPr>
          <w:rFonts w:ascii="Arial" w:hAnsi="Arial" w:cs="Arial"/>
          <w:color w:val="000000"/>
          <w:sz w:val="20"/>
          <w:szCs w:val="20"/>
        </w:rPr>
        <w:t xml:space="preserve">artikel </w:t>
      </w:r>
      <w:r w:rsidR="006C1FC5">
        <w:rPr>
          <w:rFonts w:ascii="Arial" w:hAnsi="Arial" w:cs="Arial"/>
          <w:color w:val="000000"/>
          <w:sz w:val="20"/>
          <w:szCs w:val="20"/>
        </w:rPr>
        <w:t>2</w:t>
      </w:r>
      <w:r w:rsidR="009370A3" w:rsidRPr="000B4CED">
        <w:rPr>
          <w:rFonts w:ascii="Arial" w:hAnsi="Arial" w:cs="Arial"/>
          <w:color w:val="000000"/>
          <w:sz w:val="20"/>
          <w:szCs w:val="20"/>
        </w:rPr>
        <w:t xml:space="preserve"> lid 1 </w:t>
      </w:r>
      <w:r w:rsidR="00B16021" w:rsidRPr="000B4CED">
        <w:rPr>
          <w:rFonts w:ascii="Arial" w:hAnsi="Arial" w:cs="Arial"/>
          <w:color w:val="000000"/>
          <w:sz w:val="20"/>
          <w:szCs w:val="20"/>
        </w:rPr>
        <w:t xml:space="preserve">in beroep gaan bij de door het </w:t>
      </w:r>
      <w:r w:rsidR="008917E3">
        <w:rPr>
          <w:rFonts w:ascii="Arial" w:hAnsi="Arial" w:cs="Arial"/>
          <w:color w:val="000000"/>
          <w:sz w:val="20"/>
          <w:szCs w:val="20"/>
        </w:rPr>
        <w:t>bevoegd gezag</w:t>
      </w:r>
      <w:r w:rsidR="00B16021" w:rsidRPr="000B4CED">
        <w:rPr>
          <w:rFonts w:ascii="Arial" w:hAnsi="Arial" w:cs="Arial"/>
          <w:color w:val="000000"/>
          <w:sz w:val="20"/>
          <w:szCs w:val="20"/>
        </w:rPr>
        <w:t xml:space="preserve"> van de school ingestelde Commissie van Beroep. Van de</w:t>
      </w:r>
      <w:r w:rsidR="00806C4D" w:rsidRPr="000B4CED">
        <w:rPr>
          <w:rFonts w:ascii="Arial" w:hAnsi="Arial" w:cs="Arial"/>
          <w:color w:val="000000"/>
          <w:sz w:val="20"/>
          <w:szCs w:val="20"/>
        </w:rPr>
        <w:t>ze</w:t>
      </w:r>
      <w:r w:rsidR="00B16021" w:rsidRPr="000B4CED">
        <w:rPr>
          <w:rFonts w:ascii="Arial" w:hAnsi="Arial" w:cs="Arial"/>
          <w:color w:val="000000"/>
          <w:sz w:val="20"/>
          <w:szCs w:val="20"/>
        </w:rPr>
        <w:t xml:space="preserve"> Commissie van Beroep mag de schoolleider geen deel uitmaken. Het beroep wordt binnen vijf dagen nadat de beslissing schriftelijk aan de kandidaat is bekendgemaakt, schriftelijk bij de Commissie van Beroep ingesteld. De Commissie stelt een onderzoek in en beslist binnen twee </w:t>
      </w:r>
      <w:r w:rsidR="00B16021" w:rsidRPr="000B4CED">
        <w:rPr>
          <w:rFonts w:ascii="Arial" w:hAnsi="Arial" w:cs="Arial"/>
          <w:color w:val="000000"/>
          <w:sz w:val="20"/>
          <w:szCs w:val="20"/>
        </w:rPr>
        <w:lastRenderedPageBreak/>
        <w:t>weken na ontvangst van het beroepschrift tenzij zij de termijn gemotiveerd heeft verlengd met ten hoogste twee weken. De Commissie stelt bij haar beslissing zo nodig vast op welke wijze de kandidaat alsnog in de gelegenheid zal worden gesteld het eindexamen of deeleindexamen geheel of gedeeltelijk af te leggen onverminderd het bepaalde in de laatste volzin van het tweede lid. De Commissie deelt haar beslissing schriftelijk mede aan de kandidaat, aan de ouders, voogden of verzorgers van de kandidaat indien deze minderjarig is, aan de schoolleider en aan de inspectie.</w:t>
      </w:r>
    </w:p>
    <w:p w14:paraId="3CCB1936" w14:textId="29D3DD2F" w:rsidR="00B16021" w:rsidRPr="009E2300" w:rsidRDefault="0062590B" w:rsidP="00756E16">
      <w:pPr>
        <w:autoSpaceDE w:val="0"/>
        <w:autoSpaceDN w:val="0"/>
        <w:adjustRightInd w:val="0"/>
        <w:spacing w:after="0" w:line="240" w:lineRule="auto"/>
        <w:ind w:left="284" w:hanging="284"/>
        <w:rPr>
          <w:rFonts w:ascii="Arial" w:hAnsi="Arial" w:cs="Arial"/>
          <w:color w:val="000000"/>
          <w:sz w:val="20"/>
          <w:szCs w:val="20"/>
        </w:rPr>
      </w:pPr>
      <w:r>
        <w:rPr>
          <w:rFonts w:ascii="Arial" w:hAnsi="Arial" w:cs="Arial"/>
          <w:color w:val="000000"/>
          <w:sz w:val="20"/>
          <w:szCs w:val="20"/>
        </w:rPr>
        <w:t>6</w:t>
      </w:r>
      <w:r w:rsidR="00B16021" w:rsidRPr="000B4CED">
        <w:rPr>
          <w:rFonts w:ascii="Arial" w:hAnsi="Arial" w:cs="Arial"/>
          <w:color w:val="000000"/>
          <w:sz w:val="20"/>
          <w:szCs w:val="20"/>
        </w:rPr>
        <w:t xml:space="preserve">. </w:t>
      </w:r>
      <w:r w:rsidR="000B4CED">
        <w:rPr>
          <w:rFonts w:ascii="Arial" w:hAnsi="Arial" w:cs="Arial"/>
          <w:color w:val="000000"/>
          <w:sz w:val="20"/>
          <w:szCs w:val="20"/>
        </w:rPr>
        <w:tab/>
      </w:r>
      <w:r w:rsidR="00B16021" w:rsidRPr="000B4CED">
        <w:rPr>
          <w:rFonts w:ascii="Arial" w:hAnsi="Arial" w:cs="Arial"/>
          <w:color w:val="000000"/>
          <w:sz w:val="20"/>
          <w:szCs w:val="20"/>
        </w:rPr>
        <w:t>Onder een onregelmatigheid wordt in elk geval verstaan:</w:t>
      </w:r>
      <w:r w:rsidR="000B4CED">
        <w:rPr>
          <w:rFonts w:ascii="Arial" w:hAnsi="Arial" w:cs="Arial"/>
          <w:color w:val="000000"/>
          <w:sz w:val="20"/>
          <w:szCs w:val="20"/>
        </w:rPr>
        <w:tab/>
      </w:r>
      <w:r w:rsidR="000B4CED">
        <w:rPr>
          <w:rFonts w:ascii="Arial" w:hAnsi="Arial" w:cs="Arial"/>
          <w:color w:val="000000"/>
          <w:sz w:val="20"/>
          <w:szCs w:val="20"/>
        </w:rPr>
        <w:tab/>
      </w:r>
      <w:r w:rsidR="000A7997">
        <w:rPr>
          <w:rFonts w:ascii="Arial" w:hAnsi="Arial" w:cs="Arial"/>
          <w:color w:val="000000"/>
          <w:sz w:val="20"/>
          <w:szCs w:val="20"/>
        </w:rPr>
        <w:br/>
      </w:r>
      <w:r w:rsidR="00B16021" w:rsidRPr="000B4CED">
        <w:rPr>
          <w:rFonts w:ascii="Arial" w:hAnsi="Arial" w:cs="Arial"/>
          <w:color w:val="000000"/>
          <w:sz w:val="20"/>
          <w:szCs w:val="20"/>
        </w:rPr>
        <w:t xml:space="preserve">a. </w:t>
      </w:r>
      <w:r w:rsidR="00756E16">
        <w:rPr>
          <w:rFonts w:ascii="Arial" w:hAnsi="Arial" w:cs="Arial"/>
          <w:color w:val="000000"/>
          <w:sz w:val="20"/>
          <w:szCs w:val="20"/>
        </w:rPr>
        <w:t xml:space="preserve"> </w:t>
      </w:r>
      <w:r w:rsidR="00B16021" w:rsidRPr="000B4CED">
        <w:rPr>
          <w:rFonts w:ascii="Arial" w:hAnsi="Arial" w:cs="Arial"/>
          <w:color w:val="000000"/>
          <w:sz w:val="20"/>
          <w:szCs w:val="20"/>
        </w:rPr>
        <w:t xml:space="preserve">het op onrechtmatige wijze vooraf kennis verkrijgen van opgaven van het schoolexamen en/of </w:t>
      </w:r>
      <w:r w:rsidR="0099168B" w:rsidRPr="000B4CED">
        <w:rPr>
          <w:rFonts w:ascii="Arial" w:hAnsi="Arial" w:cs="Arial"/>
          <w:color w:val="000000"/>
          <w:sz w:val="20"/>
          <w:szCs w:val="20"/>
        </w:rPr>
        <w:t>de resultaatverbeteringstoets</w:t>
      </w:r>
      <w:r w:rsidR="00B16021" w:rsidRPr="000B4CED">
        <w:rPr>
          <w:rFonts w:ascii="Arial" w:hAnsi="Arial" w:cs="Arial"/>
          <w:color w:val="000000"/>
          <w:sz w:val="20"/>
          <w:szCs w:val="20"/>
        </w:rPr>
        <w:t>;</w:t>
      </w:r>
      <w:r w:rsidR="000A7997">
        <w:rPr>
          <w:rFonts w:ascii="Arial" w:hAnsi="Arial" w:cs="Arial"/>
          <w:color w:val="000000"/>
          <w:sz w:val="20"/>
          <w:szCs w:val="20"/>
        </w:rPr>
        <w:br/>
      </w:r>
      <w:r w:rsidR="00B16021" w:rsidRPr="000B4CED">
        <w:rPr>
          <w:rFonts w:ascii="Arial" w:hAnsi="Arial" w:cs="Arial"/>
          <w:color w:val="000000"/>
          <w:sz w:val="20"/>
          <w:szCs w:val="20"/>
        </w:rPr>
        <w:t xml:space="preserve">b. </w:t>
      </w:r>
      <w:r w:rsidR="00756E16">
        <w:rPr>
          <w:rFonts w:ascii="Arial" w:hAnsi="Arial" w:cs="Arial"/>
          <w:color w:val="000000"/>
          <w:sz w:val="20"/>
          <w:szCs w:val="20"/>
        </w:rPr>
        <w:t xml:space="preserve"> </w:t>
      </w:r>
      <w:r w:rsidR="00B16021" w:rsidRPr="000B4CED">
        <w:rPr>
          <w:rFonts w:ascii="Arial" w:hAnsi="Arial" w:cs="Arial"/>
          <w:color w:val="000000"/>
          <w:sz w:val="20"/>
          <w:szCs w:val="20"/>
        </w:rPr>
        <w:t xml:space="preserve">het tijdens het schoolexamen en/of </w:t>
      </w:r>
      <w:r w:rsidR="00320CC3" w:rsidRPr="000B4CED">
        <w:rPr>
          <w:rFonts w:ascii="Arial" w:hAnsi="Arial" w:cs="Arial"/>
          <w:color w:val="000000"/>
          <w:sz w:val="20"/>
          <w:szCs w:val="20"/>
        </w:rPr>
        <w:t xml:space="preserve">de resultaatverbeteringstoets </w:t>
      </w:r>
      <w:r w:rsidR="00B16021" w:rsidRPr="000B4CED">
        <w:rPr>
          <w:rFonts w:ascii="Arial" w:hAnsi="Arial" w:cs="Arial"/>
          <w:color w:val="000000"/>
          <w:sz w:val="20"/>
          <w:szCs w:val="20"/>
        </w:rPr>
        <w:t>bij zich hebben van middelen die</w:t>
      </w:r>
      <w:r w:rsidR="00320CC3" w:rsidRPr="000B4CED">
        <w:rPr>
          <w:rFonts w:ascii="Arial" w:hAnsi="Arial" w:cs="Arial"/>
          <w:color w:val="000000"/>
          <w:sz w:val="20"/>
          <w:szCs w:val="20"/>
        </w:rPr>
        <w:t xml:space="preserve"> </w:t>
      </w:r>
      <w:r w:rsidR="00B16021" w:rsidRPr="000B4CED">
        <w:rPr>
          <w:rFonts w:ascii="Arial" w:hAnsi="Arial" w:cs="Arial"/>
          <w:color w:val="000000"/>
          <w:sz w:val="20"/>
          <w:szCs w:val="20"/>
        </w:rPr>
        <w:t>op de aan de orde zijnde stof betrekking hebben, dan wel van andere middelen die de uitslag kunnen beïnvloeden, zonder dat dit blijkens de omschrijving in het examenreglement en/of programma van toetsing en afsluiting is toegestaan;</w:t>
      </w:r>
      <w:r w:rsidR="000A7997">
        <w:rPr>
          <w:rFonts w:ascii="Arial" w:hAnsi="Arial" w:cs="Arial"/>
          <w:color w:val="000000"/>
          <w:sz w:val="20"/>
          <w:szCs w:val="20"/>
        </w:rPr>
        <w:br/>
      </w:r>
      <w:r w:rsidR="00B16021" w:rsidRPr="000B4CED">
        <w:rPr>
          <w:rFonts w:ascii="Arial" w:hAnsi="Arial" w:cs="Arial"/>
          <w:color w:val="000000"/>
          <w:sz w:val="20"/>
          <w:szCs w:val="20"/>
        </w:rPr>
        <w:t xml:space="preserve">c. </w:t>
      </w:r>
      <w:r w:rsidR="00756E16">
        <w:rPr>
          <w:rFonts w:ascii="Arial" w:hAnsi="Arial" w:cs="Arial"/>
          <w:color w:val="000000"/>
          <w:sz w:val="20"/>
          <w:szCs w:val="20"/>
        </w:rPr>
        <w:t xml:space="preserve"> </w:t>
      </w:r>
      <w:r w:rsidR="00B16021" w:rsidRPr="000B4CED">
        <w:rPr>
          <w:rFonts w:ascii="Arial" w:hAnsi="Arial" w:cs="Arial"/>
          <w:color w:val="000000"/>
          <w:sz w:val="20"/>
          <w:szCs w:val="20"/>
        </w:rPr>
        <w:t xml:space="preserve">het tijdens het schoolexamen en/of </w:t>
      </w:r>
      <w:r w:rsidR="00320CC3" w:rsidRPr="000B4CED">
        <w:rPr>
          <w:rFonts w:ascii="Arial" w:hAnsi="Arial" w:cs="Arial"/>
          <w:color w:val="000000"/>
          <w:sz w:val="20"/>
          <w:szCs w:val="20"/>
        </w:rPr>
        <w:t>de resultaatverb</w:t>
      </w:r>
      <w:r w:rsidR="0058111A" w:rsidRPr="000B4CED">
        <w:rPr>
          <w:rFonts w:ascii="Arial" w:hAnsi="Arial" w:cs="Arial"/>
          <w:color w:val="000000"/>
          <w:sz w:val="20"/>
          <w:szCs w:val="20"/>
        </w:rPr>
        <w:t xml:space="preserve">eteringstoets </w:t>
      </w:r>
      <w:r w:rsidR="00B16021" w:rsidRPr="000B4CED">
        <w:rPr>
          <w:rFonts w:ascii="Arial" w:hAnsi="Arial" w:cs="Arial"/>
          <w:color w:val="000000"/>
          <w:sz w:val="20"/>
          <w:szCs w:val="20"/>
        </w:rPr>
        <w:t>mondeling, schriftelijk of anderszins communiceren met anderen zonder uitdrukkelijke toestemming van de toezichthouder op het examen;</w:t>
      </w:r>
      <w:r w:rsidR="000A7997">
        <w:rPr>
          <w:rFonts w:ascii="Arial" w:hAnsi="Arial" w:cs="Arial"/>
          <w:color w:val="000000"/>
          <w:sz w:val="20"/>
          <w:szCs w:val="20"/>
        </w:rPr>
        <w:br/>
      </w:r>
      <w:r w:rsidR="00B16021" w:rsidRPr="000B4CED">
        <w:rPr>
          <w:rFonts w:ascii="Arial" w:hAnsi="Arial" w:cs="Arial"/>
          <w:color w:val="000000"/>
          <w:sz w:val="20"/>
          <w:szCs w:val="20"/>
        </w:rPr>
        <w:t xml:space="preserve">d. </w:t>
      </w:r>
      <w:r w:rsidR="00756E16">
        <w:rPr>
          <w:rFonts w:ascii="Arial" w:hAnsi="Arial" w:cs="Arial"/>
          <w:color w:val="000000"/>
          <w:sz w:val="20"/>
          <w:szCs w:val="20"/>
        </w:rPr>
        <w:t xml:space="preserve"> </w:t>
      </w:r>
      <w:r w:rsidR="00B16021" w:rsidRPr="000B4CED">
        <w:rPr>
          <w:rFonts w:ascii="Arial" w:hAnsi="Arial" w:cs="Arial"/>
          <w:color w:val="000000"/>
          <w:sz w:val="20"/>
          <w:szCs w:val="20"/>
        </w:rPr>
        <w:t xml:space="preserve">het frauderen, waaronder spieken, het plegen van plagiaat (onrechtmatige </w:t>
      </w:r>
      <w:proofErr w:type="spellStart"/>
      <w:r w:rsidR="00B16021" w:rsidRPr="000B4CED">
        <w:rPr>
          <w:rFonts w:ascii="Arial" w:hAnsi="Arial" w:cs="Arial"/>
          <w:color w:val="000000"/>
          <w:sz w:val="20"/>
          <w:szCs w:val="20"/>
        </w:rPr>
        <w:t>toeëigening</w:t>
      </w:r>
      <w:proofErr w:type="spellEnd"/>
      <w:r w:rsidR="00B16021" w:rsidRPr="000B4CED">
        <w:rPr>
          <w:rFonts w:ascii="Arial" w:hAnsi="Arial" w:cs="Arial"/>
          <w:color w:val="000000"/>
          <w:sz w:val="20"/>
          <w:szCs w:val="20"/>
        </w:rPr>
        <w:t xml:space="preserve"> van </w:t>
      </w:r>
      <w:proofErr w:type="spellStart"/>
      <w:r w:rsidR="00B16021" w:rsidRPr="000B4CED">
        <w:rPr>
          <w:rFonts w:ascii="Arial" w:hAnsi="Arial" w:cs="Arial"/>
          <w:color w:val="000000"/>
          <w:sz w:val="20"/>
          <w:szCs w:val="20"/>
        </w:rPr>
        <w:t>geestesvoortbrengselen</w:t>
      </w:r>
      <w:proofErr w:type="spellEnd"/>
      <w:r w:rsidR="00B16021" w:rsidRPr="000B4CED">
        <w:rPr>
          <w:rFonts w:ascii="Arial" w:hAnsi="Arial" w:cs="Arial"/>
          <w:color w:val="000000"/>
          <w:sz w:val="20"/>
          <w:szCs w:val="20"/>
        </w:rPr>
        <w:t xml:space="preserve"> van een ander) tijdens het schoolexamen en/of </w:t>
      </w:r>
      <w:r w:rsidR="008E66DE" w:rsidRPr="000B4CED">
        <w:rPr>
          <w:rFonts w:ascii="Arial" w:hAnsi="Arial" w:cs="Arial"/>
          <w:color w:val="000000"/>
          <w:sz w:val="20"/>
          <w:szCs w:val="20"/>
        </w:rPr>
        <w:t>de resultaatverbeteringstoets</w:t>
      </w:r>
      <w:r w:rsidR="00B16021" w:rsidRPr="000B4CED">
        <w:rPr>
          <w:rFonts w:ascii="Arial" w:hAnsi="Arial" w:cs="Arial"/>
          <w:color w:val="000000"/>
          <w:sz w:val="20"/>
          <w:szCs w:val="20"/>
        </w:rPr>
        <w:t>;</w:t>
      </w:r>
      <w:r w:rsidR="000A7997">
        <w:rPr>
          <w:rFonts w:ascii="Arial" w:hAnsi="Arial" w:cs="Arial"/>
          <w:color w:val="000000"/>
          <w:sz w:val="20"/>
          <w:szCs w:val="20"/>
        </w:rPr>
        <w:br/>
      </w:r>
      <w:r w:rsidR="00B16021" w:rsidRPr="000B4CED">
        <w:rPr>
          <w:rFonts w:ascii="Arial" w:hAnsi="Arial" w:cs="Arial"/>
          <w:color w:val="000000"/>
          <w:sz w:val="20"/>
          <w:szCs w:val="20"/>
        </w:rPr>
        <w:t xml:space="preserve">e. </w:t>
      </w:r>
      <w:r w:rsidR="00756E16">
        <w:rPr>
          <w:rFonts w:ascii="Arial" w:hAnsi="Arial" w:cs="Arial"/>
          <w:color w:val="000000"/>
          <w:sz w:val="20"/>
          <w:szCs w:val="20"/>
        </w:rPr>
        <w:t xml:space="preserve"> </w:t>
      </w:r>
      <w:r w:rsidR="00B16021" w:rsidRPr="000B4CED">
        <w:rPr>
          <w:rFonts w:ascii="Arial" w:hAnsi="Arial" w:cs="Arial"/>
          <w:color w:val="000000"/>
          <w:sz w:val="20"/>
          <w:szCs w:val="20"/>
        </w:rPr>
        <w:t>aanwijzingen krijgen/geven bij toiletbezoek;</w:t>
      </w:r>
      <w:r w:rsidR="000A7997">
        <w:rPr>
          <w:rFonts w:ascii="Arial" w:hAnsi="Arial" w:cs="Arial"/>
          <w:color w:val="000000"/>
          <w:sz w:val="20"/>
          <w:szCs w:val="20"/>
        </w:rPr>
        <w:br/>
      </w:r>
      <w:r w:rsidR="00B16021" w:rsidRPr="000B4CED">
        <w:rPr>
          <w:rFonts w:ascii="Arial" w:hAnsi="Arial" w:cs="Arial"/>
          <w:color w:val="000000"/>
          <w:sz w:val="20"/>
          <w:szCs w:val="20"/>
        </w:rPr>
        <w:t xml:space="preserve">f. </w:t>
      </w:r>
      <w:r w:rsidR="00756E16">
        <w:rPr>
          <w:rFonts w:ascii="Arial" w:hAnsi="Arial" w:cs="Arial"/>
          <w:color w:val="000000"/>
          <w:sz w:val="20"/>
          <w:szCs w:val="20"/>
        </w:rPr>
        <w:t xml:space="preserve"> </w:t>
      </w:r>
      <w:r w:rsidR="00B16021" w:rsidRPr="000B4CED">
        <w:rPr>
          <w:rFonts w:ascii="Arial" w:hAnsi="Arial" w:cs="Arial"/>
          <w:color w:val="000000"/>
          <w:sz w:val="20"/>
          <w:szCs w:val="20"/>
        </w:rPr>
        <w:t xml:space="preserve">het zonder geldige reden, ter beoordeling van de schoolleider, afwezig zijn gedurende een toets van het schoolexamen c.q. </w:t>
      </w:r>
      <w:r w:rsidR="008E66DE" w:rsidRPr="000B4CED">
        <w:rPr>
          <w:rFonts w:ascii="Arial" w:hAnsi="Arial" w:cs="Arial"/>
          <w:color w:val="000000"/>
          <w:sz w:val="20"/>
          <w:szCs w:val="20"/>
        </w:rPr>
        <w:t>de resultaatverbeteringstoets</w:t>
      </w:r>
      <w:r w:rsidR="00B16021" w:rsidRPr="000B4CED">
        <w:rPr>
          <w:rFonts w:ascii="Arial" w:hAnsi="Arial" w:cs="Arial"/>
          <w:color w:val="000000"/>
          <w:sz w:val="20"/>
          <w:szCs w:val="20"/>
        </w:rPr>
        <w:t>, waaronder begrepen het zonder (tijds)bericht te laat komen/afwezig zijn bij een toets;</w:t>
      </w:r>
      <w:r w:rsidR="000A7997">
        <w:rPr>
          <w:rFonts w:ascii="Arial" w:hAnsi="Arial" w:cs="Arial"/>
          <w:color w:val="000000"/>
          <w:sz w:val="20"/>
          <w:szCs w:val="20"/>
        </w:rPr>
        <w:br/>
      </w:r>
      <w:r w:rsidR="00B16021" w:rsidRPr="000B4CED">
        <w:rPr>
          <w:rFonts w:ascii="Arial" w:hAnsi="Arial" w:cs="Arial"/>
          <w:color w:val="000000"/>
          <w:sz w:val="20"/>
          <w:szCs w:val="20"/>
        </w:rPr>
        <w:t xml:space="preserve">g. </w:t>
      </w:r>
      <w:r w:rsidR="00756E16">
        <w:rPr>
          <w:rFonts w:ascii="Arial" w:hAnsi="Arial" w:cs="Arial"/>
          <w:color w:val="000000"/>
          <w:sz w:val="20"/>
          <w:szCs w:val="20"/>
        </w:rPr>
        <w:t xml:space="preserve"> </w:t>
      </w:r>
      <w:r w:rsidR="00B16021" w:rsidRPr="000B4CED">
        <w:rPr>
          <w:rFonts w:ascii="Arial" w:hAnsi="Arial" w:cs="Arial"/>
          <w:color w:val="000000"/>
          <w:sz w:val="20"/>
          <w:szCs w:val="20"/>
        </w:rPr>
        <w:t>het niet inleveren binnen de gestelde termijn van schriftelijk werk dat buiten het kader van een toets van het schoolexamen valt, maar wel deel uitmaakt van het schoolexamen zonder dat er naar het oordeel van de schoolleider sprake is van overmacht.</w:t>
      </w:r>
    </w:p>
    <w:p w14:paraId="22A77DD8" w14:textId="77777777" w:rsidR="00756E16" w:rsidRDefault="00756E16" w:rsidP="003E5932">
      <w:pPr>
        <w:autoSpaceDE w:val="0"/>
        <w:autoSpaceDN w:val="0"/>
        <w:adjustRightInd w:val="0"/>
        <w:spacing w:after="0" w:line="240" w:lineRule="auto"/>
        <w:rPr>
          <w:rFonts w:ascii="Arial" w:hAnsi="Arial" w:cs="Arial"/>
          <w:b/>
          <w:bCs/>
          <w:color w:val="000000"/>
          <w:sz w:val="20"/>
          <w:szCs w:val="20"/>
        </w:rPr>
      </w:pPr>
    </w:p>
    <w:p w14:paraId="0F26ADD8" w14:textId="30CB5C7C" w:rsidR="003E5932" w:rsidRPr="000B4CED" w:rsidRDefault="003E5932" w:rsidP="003E5932">
      <w:pPr>
        <w:autoSpaceDE w:val="0"/>
        <w:autoSpaceDN w:val="0"/>
        <w:adjustRightInd w:val="0"/>
        <w:spacing w:after="0" w:line="240" w:lineRule="auto"/>
        <w:rPr>
          <w:rFonts w:ascii="Arial" w:hAnsi="Arial" w:cs="Arial"/>
          <w:color w:val="000000"/>
          <w:sz w:val="20"/>
          <w:szCs w:val="20"/>
        </w:rPr>
      </w:pPr>
      <w:r w:rsidRPr="000B4CED">
        <w:rPr>
          <w:rFonts w:ascii="Arial" w:hAnsi="Arial" w:cs="Arial"/>
          <w:b/>
          <w:bCs/>
          <w:color w:val="000000"/>
          <w:sz w:val="20"/>
          <w:szCs w:val="20"/>
        </w:rPr>
        <w:t xml:space="preserve">Artikel </w:t>
      </w:r>
      <w:r w:rsidR="006775D4">
        <w:rPr>
          <w:rFonts w:ascii="Arial" w:hAnsi="Arial" w:cs="Arial"/>
          <w:b/>
          <w:bCs/>
          <w:color w:val="000000"/>
          <w:sz w:val="20"/>
          <w:szCs w:val="20"/>
        </w:rPr>
        <w:t>3</w:t>
      </w:r>
      <w:r w:rsidRPr="000B4CED">
        <w:rPr>
          <w:rFonts w:ascii="Arial" w:hAnsi="Arial" w:cs="Arial"/>
          <w:b/>
          <w:bCs/>
          <w:color w:val="000000"/>
          <w:sz w:val="20"/>
          <w:szCs w:val="20"/>
        </w:rPr>
        <w:t>. Hardheidsclausule</w:t>
      </w:r>
      <w:r w:rsidR="0095514B">
        <w:rPr>
          <w:rFonts w:ascii="Arial" w:hAnsi="Arial" w:cs="Arial"/>
          <w:b/>
          <w:bCs/>
          <w:color w:val="000000"/>
          <w:sz w:val="20"/>
          <w:szCs w:val="20"/>
        </w:rPr>
        <w:br/>
      </w:r>
    </w:p>
    <w:p w14:paraId="59E7E792" w14:textId="4F02C6C0" w:rsidR="003E5932" w:rsidRPr="00332365" w:rsidRDefault="003E5932" w:rsidP="00332365">
      <w:pPr>
        <w:pStyle w:val="Lijstalinea"/>
        <w:numPr>
          <w:ilvl w:val="0"/>
          <w:numId w:val="4"/>
        </w:numPr>
        <w:autoSpaceDE w:val="0"/>
        <w:autoSpaceDN w:val="0"/>
        <w:adjustRightInd w:val="0"/>
        <w:spacing w:after="0" w:line="260" w:lineRule="exact"/>
        <w:rPr>
          <w:rFonts w:ascii="Arial" w:hAnsi="Arial" w:cs="Arial"/>
          <w:color w:val="000000"/>
          <w:sz w:val="20"/>
          <w:szCs w:val="20"/>
        </w:rPr>
      </w:pPr>
      <w:r w:rsidRPr="00332365">
        <w:rPr>
          <w:rFonts w:ascii="Arial" w:hAnsi="Arial" w:cs="Arial"/>
          <w:color w:val="000000"/>
          <w:sz w:val="20"/>
          <w:szCs w:val="20"/>
        </w:rPr>
        <w:t xml:space="preserve">In het geval </w:t>
      </w:r>
      <w:r w:rsidR="00221D53" w:rsidRPr="00332365">
        <w:rPr>
          <w:rFonts w:ascii="Arial" w:hAnsi="Arial" w:cs="Arial"/>
          <w:color w:val="000000"/>
          <w:sz w:val="20"/>
          <w:szCs w:val="20"/>
        </w:rPr>
        <w:t xml:space="preserve">van </w:t>
      </w:r>
      <w:r w:rsidRPr="00332365">
        <w:rPr>
          <w:rFonts w:ascii="Arial" w:hAnsi="Arial" w:cs="Arial"/>
          <w:color w:val="000000"/>
          <w:sz w:val="20"/>
          <w:szCs w:val="20"/>
        </w:rPr>
        <w:t xml:space="preserve">onbillijkheden van overwegende aard kan </w:t>
      </w:r>
      <w:r w:rsidR="00C10062" w:rsidRPr="00332365">
        <w:rPr>
          <w:rFonts w:ascii="Arial" w:hAnsi="Arial" w:cs="Arial"/>
          <w:color w:val="000000"/>
          <w:sz w:val="20"/>
          <w:szCs w:val="20"/>
        </w:rPr>
        <w:t xml:space="preserve">de </w:t>
      </w:r>
      <w:r w:rsidR="00794BC6">
        <w:rPr>
          <w:rFonts w:ascii="Arial" w:hAnsi="Arial" w:cs="Arial"/>
          <w:color w:val="000000"/>
          <w:sz w:val="20"/>
          <w:szCs w:val="20"/>
        </w:rPr>
        <w:t xml:space="preserve">eindverantwoordelijk </w:t>
      </w:r>
      <w:r w:rsidR="00C10062" w:rsidRPr="00332365">
        <w:rPr>
          <w:rFonts w:ascii="Arial" w:hAnsi="Arial" w:cs="Arial"/>
          <w:color w:val="000000"/>
          <w:sz w:val="20"/>
          <w:szCs w:val="20"/>
        </w:rPr>
        <w:t xml:space="preserve">schoolleider </w:t>
      </w:r>
      <w:r w:rsidRPr="00332365">
        <w:rPr>
          <w:rFonts w:ascii="Arial" w:hAnsi="Arial" w:cs="Arial"/>
          <w:color w:val="000000"/>
          <w:sz w:val="20"/>
          <w:szCs w:val="20"/>
        </w:rPr>
        <w:t>de kandidaat een extra mogelijkheid bieden tot herkansing van het schoolexamen of het maken van een resultaatverbeteringstoets.</w:t>
      </w:r>
    </w:p>
    <w:p w14:paraId="4E894798" w14:textId="71104151" w:rsidR="00BD5E5E" w:rsidRPr="00BD5E5E" w:rsidRDefault="005A1473" w:rsidP="005D2871">
      <w:pPr>
        <w:pStyle w:val="Lijstalinea"/>
        <w:numPr>
          <w:ilvl w:val="0"/>
          <w:numId w:val="4"/>
        </w:numPr>
        <w:spacing w:line="260" w:lineRule="exact"/>
        <w:rPr>
          <w:rFonts w:ascii="Arial" w:hAnsi="Arial" w:cs="Arial"/>
          <w:sz w:val="20"/>
          <w:szCs w:val="20"/>
        </w:rPr>
      </w:pPr>
      <w:r w:rsidRPr="00BD5E5E">
        <w:rPr>
          <w:rFonts w:ascii="Arial" w:hAnsi="Arial" w:cs="Arial"/>
          <w:sz w:val="20"/>
          <w:szCs w:val="20"/>
        </w:rPr>
        <w:t xml:space="preserve">Indien een kandidaat het niet eens is met het besluit van de </w:t>
      </w:r>
      <w:r w:rsidR="00794BC6">
        <w:rPr>
          <w:rFonts w:ascii="Arial" w:hAnsi="Arial" w:cs="Arial"/>
          <w:color w:val="000000"/>
          <w:sz w:val="20"/>
          <w:szCs w:val="20"/>
        </w:rPr>
        <w:t>eindverantwoordelijk</w:t>
      </w:r>
      <w:r w:rsidR="00794BC6" w:rsidRPr="00BD5E5E">
        <w:rPr>
          <w:rFonts w:ascii="Arial" w:hAnsi="Arial" w:cs="Arial"/>
          <w:sz w:val="20"/>
          <w:szCs w:val="20"/>
        </w:rPr>
        <w:t xml:space="preserve"> </w:t>
      </w:r>
      <w:r w:rsidRPr="00BD5E5E">
        <w:rPr>
          <w:rFonts w:ascii="Arial" w:hAnsi="Arial" w:cs="Arial"/>
          <w:sz w:val="20"/>
          <w:szCs w:val="20"/>
        </w:rPr>
        <w:t xml:space="preserve">schoolleider om </w:t>
      </w:r>
      <w:r w:rsidR="00A90577" w:rsidRPr="00BD5E5E">
        <w:rPr>
          <w:rFonts w:ascii="Arial" w:hAnsi="Arial" w:cs="Arial"/>
          <w:sz w:val="20"/>
          <w:szCs w:val="20"/>
        </w:rPr>
        <w:t>g</w:t>
      </w:r>
      <w:r w:rsidRPr="00BD5E5E">
        <w:rPr>
          <w:rFonts w:ascii="Arial" w:hAnsi="Arial" w:cs="Arial"/>
          <w:sz w:val="20"/>
          <w:szCs w:val="20"/>
        </w:rPr>
        <w:t xml:space="preserve">een extra mogelijkheid te bieden </w:t>
      </w:r>
      <w:r w:rsidR="00BC0622" w:rsidRPr="00BD5E5E">
        <w:rPr>
          <w:rFonts w:ascii="Arial" w:hAnsi="Arial" w:cs="Arial"/>
          <w:sz w:val="20"/>
          <w:szCs w:val="20"/>
        </w:rPr>
        <w:t xml:space="preserve">tot herkansing van het </w:t>
      </w:r>
      <w:r w:rsidR="00925C8C" w:rsidRPr="00BD5E5E">
        <w:rPr>
          <w:rFonts w:ascii="Arial" w:hAnsi="Arial" w:cs="Arial"/>
          <w:sz w:val="20"/>
          <w:szCs w:val="20"/>
        </w:rPr>
        <w:t xml:space="preserve">schoolexamen of </w:t>
      </w:r>
      <w:r w:rsidRPr="00BD5E5E">
        <w:rPr>
          <w:rFonts w:ascii="Arial" w:hAnsi="Arial" w:cs="Arial"/>
          <w:sz w:val="20"/>
          <w:szCs w:val="20"/>
        </w:rPr>
        <w:t xml:space="preserve">tot </w:t>
      </w:r>
      <w:r w:rsidR="00734277" w:rsidRPr="00BD5E5E">
        <w:rPr>
          <w:rFonts w:ascii="Arial" w:hAnsi="Arial" w:cs="Arial"/>
          <w:sz w:val="20"/>
          <w:szCs w:val="20"/>
        </w:rPr>
        <w:t xml:space="preserve">het </w:t>
      </w:r>
      <w:r w:rsidR="00FC7B64" w:rsidRPr="00BD5E5E">
        <w:rPr>
          <w:rFonts w:ascii="Arial" w:hAnsi="Arial" w:cs="Arial"/>
          <w:sz w:val="20"/>
          <w:szCs w:val="20"/>
        </w:rPr>
        <w:t>maken van een resultaatverbeteringstoets</w:t>
      </w:r>
      <w:r w:rsidR="009204F0" w:rsidRPr="00BD5E5E">
        <w:rPr>
          <w:rFonts w:ascii="Arial" w:hAnsi="Arial" w:cs="Arial"/>
          <w:sz w:val="20"/>
          <w:szCs w:val="20"/>
        </w:rPr>
        <w:t xml:space="preserve"> zoals bedoeld in het eerste lid</w:t>
      </w:r>
      <w:r w:rsidR="00FC7B64" w:rsidRPr="00BD5E5E">
        <w:rPr>
          <w:rFonts w:ascii="Arial" w:hAnsi="Arial" w:cs="Arial"/>
          <w:sz w:val="20"/>
          <w:szCs w:val="20"/>
        </w:rPr>
        <w:t>,</w:t>
      </w:r>
      <w:r w:rsidRPr="00BD5E5E">
        <w:rPr>
          <w:rFonts w:ascii="Arial" w:hAnsi="Arial" w:cs="Arial"/>
          <w:sz w:val="20"/>
          <w:szCs w:val="20"/>
        </w:rPr>
        <w:t xml:space="preserve"> kan de kandidaat </w:t>
      </w:r>
      <w:r w:rsidR="00FC7B64" w:rsidRPr="00BD5E5E">
        <w:rPr>
          <w:rFonts w:ascii="Arial" w:hAnsi="Arial" w:cs="Arial"/>
          <w:sz w:val="20"/>
          <w:szCs w:val="20"/>
        </w:rPr>
        <w:t xml:space="preserve">tegen </w:t>
      </w:r>
      <w:r w:rsidR="00857EF1" w:rsidRPr="00BD5E5E">
        <w:rPr>
          <w:rFonts w:ascii="Arial" w:hAnsi="Arial" w:cs="Arial"/>
          <w:sz w:val="20"/>
          <w:szCs w:val="20"/>
        </w:rPr>
        <w:t xml:space="preserve">deze beslissing van de </w:t>
      </w:r>
      <w:r w:rsidR="0076465F">
        <w:rPr>
          <w:rFonts w:ascii="Arial" w:hAnsi="Arial" w:cs="Arial"/>
          <w:color w:val="000000"/>
          <w:sz w:val="20"/>
          <w:szCs w:val="20"/>
        </w:rPr>
        <w:t>eindverantwoordelijk</w:t>
      </w:r>
      <w:r w:rsidR="0076465F" w:rsidRPr="00BD5E5E">
        <w:rPr>
          <w:rFonts w:ascii="Arial" w:hAnsi="Arial" w:cs="Arial"/>
          <w:sz w:val="20"/>
          <w:szCs w:val="20"/>
        </w:rPr>
        <w:t xml:space="preserve"> </w:t>
      </w:r>
      <w:r w:rsidR="00857EF1" w:rsidRPr="00BD5E5E">
        <w:rPr>
          <w:rFonts w:ascii="Arial" w:hAnsi="Arial" w:cs="Arial"/>
          <w:sz w:val="20"/>
          <w:szCs w:val="20"/>
        </w:rPr>
        <w:t>schoolleider</w:t>
      </w:r>
      <w:r w:rsidR="00CC1F2C" w:rsidRPr="00BD5E5E">
        <w:rPr>
          <w:rFonts w:ascii="Arial" w:hAnsi="Arial" w:cs="Arial"/>
          <w:sz w:val="20"/>
          <w:szCs w:val="20"/>
        </w:rPr>
        <w:t xml:space="preserve"> </w:t>
      </w:r>
      <w:r w:rsidR="003C4BA1" w:rsidRPr="00BD5E5E">
        <w:rPr>
          <w:rFonts w:ascii="Arial" w:hAnsi="Arial" w:cs="Arial"/>
          <w:sz w:val="20"/>
          <w:szCs w:val="20"/>
        </w:rPr>
        <w:t>bezwaar maken</w:t>
      </w:r>
      <w:r w:rsidR="00CC1F2C" w:rsidRPr="00BD5E5E">
        <w:rPr>
          <w:rFonts w:ascii="Arial" w:hAnsi="Arial" w:cs="Arial"/>
          <w:sz w:val="20"/>
          <w:szCs w:val="20"/>
        </w:rPr>
        <w:t xml:space="preserve"> </w:t>
      </w:r>
      <w:r w:rsidR="00FC7B64" w:rsidRPr="00BD5E5E">
        <w:rPr>
          <w:rFonts w:ascii="Arial" w:hAnsi="Arial" w:cs="Arial"/>
          <w:sz w:val="20"/>
          <w:szCs w:val="20"/>
        </w:rPr>
        <w:t>bij de Commissie van Be</w:t>
      </w:r>
      <w:r w:rsidR="003C4BA1" w:rsidRPr="00BD5E5E">
        <w:rPr>
          <w:rFonts w:ascii="Arial" w:hAnsi="Arial" w:cs="Arial"/>
          <w:sz w:val="20"/>
          <w:szCs w:val="20"/>
        </w:rPr>
        <w:t>zwaar</w:t>
      </w:r>
      <w:r w:rsidR="00FC7B64" w:rsidRPr="00BD5E5E">
        <w:rPr>
          <w:rFonts w:ascii="Arial" w:hAnsi="Arial" w:cs="Arial"/>
          <w:sz w:val="20"/>
          <w:szCs w:val="20"/>
        </w:rPr>
        <w:t xml:space="preserve"> eindexamens</w:t>
      </w:r>
      <w:r w:rsidR="00635915">
        <w:rPr>
          <w:rFonts w:ascii="Arial" w:hAnsi="Arial" w:cs="Arial"/>
          <w:sz w:val="20"/>
          <w:szCs w:val="20"/>
        </w:rPr>
        <w:t xml:space="preserve"> 2019-</w:t>
      </w:r>
      <w:r w:rsidR="00FC7B64" w:rsidRPr="00BD5E5E">
        <w:rPr>
          <w:rFonts w:ascii="Arial" w:hAnsi="Arial" w:cs="Arial"/>
          <w:sz w:val="20"/>
          <w:szCs w:val="20"/>
        </w:rPr>
        <w:t>2020.</w:t>
      </w:r>
      <w:r w:rsidR="008E1B75" w:rsidRPr="00BD5E5E">
        <w:rPr>
          <w:rFonts w:ascii="Arial" w:hAnsi="Arial" w:cs="Arial"/>
          <w:sz w:val="20"/>
          <w:szCs w:val="20"/>
        </w:rPr>
        <w:t xml:space="preserve"> </w:t>
      </w:r>
      <w:r w:rsidR="00621A36" w:rsidRPr="00BD5E5E">
        <w:rPr>
          <w:rFonts w:ascii="Arial" w:hAnsi="Arial" w:cs="Arial"/>
          <w:color w:val="000000"/>
          <w:sz w:val="20"/>
          <w:szCs w:val="20"/>
        </w:rPr>
        <w:t>Van deze Commissie van Be</w:t>
      </w:r>
      <w:r w:rsidR="003E1F31" w:rsidRPr="00BD5E5E">
        <w:rPr>
          <w:rFonts w:ascii="Arial" w:hAnsi="Arial" w:cs="Arial"/>
          <w:color w:val="000000"/>
          <w:sz w:val="20"/>
          <w:szCs w:val="20"/>
        </w:rPr>
        <w:t>zwaar</w:t>
      </w:r>
      <w:r w:rsidR="00621A36" w:rsidRPr="00BD5E5E">
        <w:rPr>
          <w:rFonts w:ascii="Arial" w:hAnsi="Arial" w:cs="Arial"/>
          <w:color w:val="000000"/>
          <w:sz w:val="20"/>
          <w:szCs w:val="20"/>
        </w:rPr>
        <w:t xml:space="preserve"> mag de </w:t>
      </w:r>
      <w:r w:rsidR="0076465F">
        <w:rPr>
          <w:rFonts w:ascii="Arial" w:hAnsi="Arial" w:cs="Arial"/>
          <w:color w:val="000000"/>
          <w:sz w:val="20"/>
          <w:szCs w:val="20"/>
        </w:rPr>
        <w:t>eindverantwoordelijk</w:t>
      </w:r>
      <w:r w:rsidR="0076465F" w:rsidRPr="00BD5E5E">
        <w:rPr>
          <w:rFonts w:ascii="Arial" w:hAnsi="Arial" w:cs="Arial"/>
          <w:color w:val="000000"/>
          <w:sz w:val="20"/>
          <w:szCs w:val="20"/>
        </w:rPr>
        <w:t xml:space="preserve"> </w:t>
      </w:r>
      <w:r w:rsidR="00621A36" w:rsidRPr="00BD5E5E">
        <w:rPr>
          <w:rFonts w:ascii="Arial" w:hAnsi="Arial" w:cs="Arial"/>
          <w:color w:val="000000"/>
          <w:sz w:val="20"/>
          <w:szCs w:val="20"/>
        </w:rPr>
        <w:t xml:space="preserve">schoolleider geen deel uitmaken. </w:t>
      </w:r>
      <w:r w:rsidR="008E1B75" w:rsidRPr="00BD5E5E">
        <w:rPr>
          <w:rFonts w:ascii="Arial" w:hAnsi="Arial" w:cs="Arial"/>
          <w:sz w:val="20"/>
          <w:szCs w:val="20"/>
        </w:rPr>
        <w:t>Het be</w:t>
      </w:r>
      <w:r w:rsidR="003E1F31" w:rsidRPr="00BD5E5E">
        <w:rPr>
          <w:rFonts w:ascii="Arial" w:hAnsi="Arial" w:cs="Arial"/>
          <w:sz w:val="20"/>
          <w:szCs w:val="20"/>
        </w:rPr>
        <w:t>zwaar</w:t>
      </w:r>
      <w:r w:rsidR="008E1B75" w:rsidRPr="00BD5E5E">
        <w:rPr>
          <w:rFonts w:ascii="Arial" w:hAnsi="Arial" w:cs="Arial"/>
          <w:sz w:val="20"/>
          <w:szCs w:val="20"/>
        </w:rPr>
        <w:t xml:space="preserve"> wordt binnen </w:t>
      </w:r>
      <w:r w:rsidR="00523BBA" w:rsidRPr="00BD5E5E">
        <w:rPr>
          <w:rFonts w:ascii="Arial" w:hAnsi="Arial" w:cs="Arial"/>
          <w:sz w:val="20"/>
          <w:szCs w:val="20"/>
        </w:rPr>
        <w:t xml:space="preserve">vijf </w:t>
      </w:r>
      <w:r w:rsidR="008E1B75" w:rsidRPr="00BD5E5E">
        <w:rPr>
          <w:rFonts w:ascii="Arial" w:hAnsi="Arial" w:cs="Arial"/>
          <w:sz w:val="20"/>
          <w:szCs w:val="20"/>
        </w:rPr>
        <w:t>dagen nadat de beslissing schriftelijk aan de kandidaat is bekendgemaakt</w:t>
      </w:r>
      <w:r w:rsidR="001E1D31" w:rsidRPr="00BD5E5E">
        <w:rPr>
          <w:rFonts w:ascii="Arial" w:hAnsi="Arial" w:cs="Arial"/>
          <w:sz w:val="20"/>
          <w:szCs w:val="20"/>
        </w:rPr>
        <w:t>, schriftelijk bij de Commissie van Be</w:t>
      </w:r>
      <w:r w:rsidR="003E1F31" w:rsidRPr="00BD5E5E">
        <w:rPr>
          <w:rFonts w:ascii="Arial" w:hAnsi="Arial" w:cs="Arial"/>
          <w:sz w:val="20"/>
          <w:szCs w:val="20"/>
        </w:rPr>
        <w:t>zwaar</w:t>
      </w:r>
      <w:r w:rsidR="001E1D31" w:rsidRPr="00BD5E5E">
        <w:rPr>
          <w:rFonts w:ascii="Arial" w:hAnsi="Arial" w:cs="Arial"/>
          <w:sz w:val="20"/>
          <w:szCs w:val="20"/>
        </w:rPr>
        <w:t xml:space="preserve"> inge</w:t>
      </w:r>
      <w:r w:rsidR="00955900">
        <w:rPr>
          <w:rFonts w:ascii="Arial" w:hAnsi="Arial" w:cs="Arial"/>
          <w:sz w:val="20"/>
          <w:szCs w:val="20"/>
        </w:rPr>
        <w:t>diend</w:t>
      </w:r>
      <w:r w:rsidR="001E1D31" w:rsidRPr="00BD5E5E">
        <w:rPr>
          <w:rFonts w:ascii="Arial" w:hAnsi="Arial" w:cs="Arial"/>
          <w:sz w:val="20"/>
          <w:szCs w:val="20"/>
        </w:rPr>
        <w:t>.</w:t>
      </w:r>
      <w:r w:rsidR="00884DCF" w:rsidRPr="00BD5E5E">
        <w:rPr>
          <w:rFonts w:ascii="Arial" w:hAnsi="Arial" w:cs="Arial"/>
          <w:sz w:val="20"/>
          <w:szCs w:val="20"/>
        </w:rPr>
        <w:t xml:space="preserve"> De Commissie </w:t>
      </w:r>
      <w:r w:rsidR="00F20DA2" w:rsidRPr="00BD5E5E">
        <w:rPr>
          <w:rFonts w:ascii="Arial" w:hAnsi="Arial" w:cs="Arial"/>
          <w:sz w:val="20"/>
          <w:szCs w:val="20"/>
        </w:rPr>
        <w:t>adviseert het College van Bestuur</w:t>
      </w:r>
      <w:r w:rsidR="00CA281F" w:rsidRPr="00BD5E5E">
        <w:rPr>
          <w:rFonts w:ascii="Arial" w:hAnsi="Arial" w:cs="Arial"/>
          <w:sz w:val="20"/>
          <w:szCs w:val="20"/>
        </w:rPr>
        <w:t xml:space="preserve"> </w:t>
      </w:r>
      <w:r w:rsidR="00F1236C">
        <w:rPr>
          <w:rFonts w:ascii="Arial" w:hAnsi="Arial" w:cs="Arial"/>
          <w:sz w:val="20"/>
          <w:szCs w:val="20"/>
        </w:rPr>
        <w:t xml:space="preserve">betreffende </w:t>
      </w:r>
      <w:r w:rsidR="00A46327" w:rsidRPr="00BD5E5E">
        <w:rPr>
          <w:rFonts w:ascii="Arial" w:hAnsi="Arial" w:cs="Arial"/>
          <w:color w:val="000000"/>
          <w:sz w:val="20"/>
          <w:szCs w:val="20"/>
        </w:rPr>
        <w:t xml:space="preserve">het bezwaar </w:t>
      </w:r>
      <w:r w:rsidR="00D0183F" w:rsidRPr="00BD5E5E">
        <w:rPr>
          <w:rFonts w:ascii="Arial" w:hAnsi="Arial" w:cs="Arial"/>
          <w:color w:val="000000"/>
          <w:sz w:val="20"/>
          <w:szCs w:val="20"/>
        </w:rPr>
        <w:t>binnen twee weken na ontvangst van het be</w:t>
      </w:r>
      <w:r w:rsidR="003E1F31" w:rsidRPr="00BD5E5E">
        <w:rPr>
          <w:rFonts w:ascii="Arial" w:hAnsi="Arial" w:cs="Arial"/>
          <w:color w:val="000000"/>
          <w:sz w:val="20"/>
          <w:szCs w:val="20"/>
        </w:rPr>
        <w:t>zwaar</w:t>
      </w:r>
      <w:r w:rsidR="00955900">
        <w:rPr>
          <w:rFonts w:ascii="Arial" w:hAnsi="Arial" w:cs="Arial"/>
          <w:color w:val="000000"/>
          <w:sz w:val="20"/>
          <w:szCs w:val="20"/>
        </w:rPr>
        <w:t>,</w:t>
      </w:r>
      <w:r w:rsidR="00D0183F" w:rsidRPr="00BD5E5E">
        <w:rPr>
          <w:rFonts w:ascii="Arial" w:hAnsi="Arial" w:cs="Arial"/>
          <w:color w:val="000000"/>
          <w:sz w:val="20"/>
          <w:szCs w:val="20"/>
        </w:rPr>
        <w:t xml:space="preserve"> tenzij zij de termijn gemotiveerd heeft verlengd met ten hoogste twee weken. De Commissie deelt haar </w:t>
      </w:r>
      <w:r w:rsidR="00306749" w:rsidRPr="00BD5E5E">
        <w:rPr>
          <w:rFonts w:ascii="Arial" w:hAnsi="Arial" w:cs="Arial"/>
          <w:color w:val="000000"/>
          <w:sz w:val="20"/>
          <w:szCs w:val="20"/>
        </w:rPr>
        <w:t>advies</w:t>
      </w:r>
      <w:r w:rsidR="00D0183F" w:rsidRPr="00BD5E5E">
        <w:rPr>
          <w:rFonts w:ascii="Arial" w:hAnsi="Arial" w:cs="Arial"/>
          <w:color w:val="000000"/>
          <w:sz w:val="20"/>
          <w:szCs w:val="20"/>
        </w:rPr>
        <w:t xml:space="preserve"> schriftelijk mede aan de kandidaat, aan de ouders, voogden of verzorgers van de kandidaat indien deze minderjarig is en aan de </w:t>
      </w:r>
      <w:r w:rsidR="0076465F">
        <w:rPr>
          <w:rFonts w:ascii="Arial" w:hAnsi="Arial" w:cs="Arial"/>
          <w:color w:val="000000"/>
          <w:sz w:val="20"/>
          <w:szCs w:val="20"/>
        </w:rPr>
        <w:t>eindverantwoordelijk</w:t>
      </w:r>
      <w:r w:rsidR="0076465F" w:rsidRPr="00BD5E5E">
        <w:rPr>
          <w:rFonts w:ascii="Arial" w:hAnsi="Arial" w:cs="Arial"/>
          <w:color w:val="000000"/>
          <w:sz w:val="20"/>
          <w:szCs w:val="20"/>
        </w:rPr>
        <w:t xml:space="preserve"> </w:t>
      </w:r>
      <w:r w:rsidR="00D0183F" w:rsidRPr="00BD5E5E">
        <w:rPr>
          <w:rFonts w:ascii="Arial" w:hAnsi="Arial" w:cs="Arial"/>
          <w:color w:val="000000"/>
          <w:sz w:val="20"/>
          <w:szCs w:val="20"/>
        </w:rPr>
        <w:t>schoolleider.</w:t>
      </w:r>
      <w:r w:rsidRPr="00BD5E5E">
        <w:rPr>
          <w:rFonts w:ascii="Arial" w:hAnsi="Arial" w:cs="Arial"/>
          <w:sz w:val="20"/>
          <w:szCs w:val="20"/>
        </w:rPr>
        <w:br/>
      </w:r>
    </w:p>
    <w:p w14:paraId="5AEA5203" w14:textId="3866A948" w:rsidR="00BD5E5E" w:rsidRPr="00664024" w:rsidRDefault="00BD5E5E" w:rsidP="00664024">
      <w:pPr>
        <w:spacing w:line="260" w:lineRule="exact"/>
        <w:rPr>
          <w:rFonts w:ascii="Arial" w:hAnsi="Arial" w:cs="Arial"/>
          <w:sz w:val="20"/>
          <w:szCs w:val="20"/>
        </w:rPr>
      </w:pPr>
      <w:r w:rsidRPr="00664024">
        <w:rPr>
          <w:rFonts w:ascii="Arial" w:hAnsi="Arial" w:cs="Arial"/>
          <w:i/>
          <w:iCs/>
          <w:sz w:val="20"/>
          <w:szCs w:val="20"/>
        </w:rPr>
        <w:t>Toelichting artikel 3</w:t>
      </w:r>
      <w:r w:rsidRPr="00664024">
        <w:rPr>
          <w:rFonts w:ascii="Arial" w:hAnsi="Arial" w:cs="Arial"/>
          <w:sz w:val="20"/>
          <w:szCs w:val="20"/>
        </w:rPr>
        <w:br/>
        <w:t xml:space="preserve">Deze clausule biedt scholen de mogelijkheid om leerlingen in individuele gevallen een extra mogelijkheid tot herkansing of een extra resultaatverbeteringstoets te bieden. Er moet dan sprake zijn van een ‘onbillijkheid van overwegende aard’. Dat betekent dat de situatie onbedoeld, ongewenst en onrechtvaardig voor de leerling moet uitpakken in de ogen van de </w:t>
      </w:r>
      <w:r w:rsidR="00BC10EB">
        <w:rPr>
          <w:rFonts w:ascii="Arial" w:hAnsi="Arial" w:cs="Arial"/>
          <w:color w:val="000000"/>
          <w:sz w:val="20"/>
          <w:szCs w:val="20"/>
        </w:rPr>
        <w:t>eindverantwoordelijk</w:t>
      </w:r>
      <w:r w:rsidR="00BC10EB" w:rsidRPr="00664024">
        <w:rPr>
          <w:rFonts w:ascii="Arial" w:hAnsi="Arial" w:cs="Arial"/>
          <w:sz w:val="20"/>
          <w:szCs w:val="20"/>
        </w:rPr>
        <w:t xml:space="preserve"> </w:t>
      </w:r>
      <w:r w:rsidRPr="00664024">
        <w:rPr>
          <w:rFonts w:ascii="Arial" w:hAnsi="Arial" w:cs="Arial"/>
          <w:sz w:val="20"/>
          <w:szCs w:val="20"/>
        </w:rPr>
        <w:t>schoolleider.</w:t>
      </w:r>
    </w:p>
    <w:p w14:paraId="4A6DCBF7" w14:textId="77777777" w:rsidR="00BD5E5E" w:rsidRDefault="00BD5E5E" w:rsidP="00264C8D">
      <w:pPr>
        <w:rPr>
          <w:rFonts w:ascii="Arial" w:hAnsi="Arial" w:cs="Arial"/>
          <w:i/>
          <w:iCs/>
          <w:sz w:val="20"/>
          <w:szCs w:val="20"/>
        </w:rPr>
      </w:pPr>
    </w:p>
    <w:p w14:paraId="2EFE3ED9" w14:textId="7C45D31F" w:rsidR="000177C3" w:rsidRDefault="00D2548C" w:rsidP="00BC10EB">
      <w:pPr>
        <w:pStyle w:val="Normaalweb"/>
      </w:pPr>
      <w:r w:rsidRPr="000B4CED">
        <w:rPr>
          <w:rFonts w:ascii="Arial" w:hAnsi="Arial" w:cs="Arial"/>
          <w:color w:val="000000"/>
          <w:sz w:val="20"/>
          <w:szCs w:val="20"/>
        </w:rPr>
        <w:t>Adres van de Commissie van Beroep: Postbus 864, 7550 AW Hengelo.</w:t>
      </w:r>
      <w:r w:rsidR="00B76159">
        <w:rPr>
          <w:rFonts w:ascii="Arial" w:hAnsi="Arial" w:cs="Arial"/>
          <w:color w:val="000000"/>
          <w:sz w:val="20"/>
          <w:szCs w:val="20"/>
        </w:rPr>
        <w:t xml:space="preserve"> </w:t>
      </w:r>
      <w:r w:rsidR="00A84E59">
        <w:rPr>
          <w:rFonts w:ascii="Arial" w:hAnsi="Arial" w:cs="Arial"/>
          <w:color w:val="000000"/>
          <w:sz w:val="20"/>
          <w:szCs w:val="20"/>
        </w:rPr>
        <w:br/>
      </w:r>
      <w:r w:rsidR="00150164" w:rsidRPr="000B4CED">
        <w:rPr>
          <w:rFonts w:ascii="Arial" w:hAnsi="Arial" w:cs="Arial"/>
          <w:color w:val="000000"/>
          <w:sz w:val="20"/>
          <w:szCs w:val="20"/>
        </w:rPr>
        <w:t>Adres van de Commissie van Be</w:t>
      </w:r>
      <w:r w:rsidR="00150164">
        <w:rPr>
          <w:rFonts w:ascii="Arial" w:hAnsi="Arial" w:cs="Arial"/>
          <w:color w:val="000000"/>
          <w:sz w:val="20"/>
          <w:szCs w:val="20"/>
        </w:rPr>
        <w:t>zwaar</w:t>
      </w:r>
      <w:r w:rsidR="001C4649">
        <w:rPr>
          <w:rFonts w:ascii="Arial" w:hAnsi="Arial" w:cs="Arial"/>
          <w:color w:val="000000"/>
          <w:sz w:val="20"/>
          <w:szCs w:val="20"/>
        </w:rPr>
        <w:t xml:space="preserve"> eindexamens 2019-2020</w:t>
      </w:r>
      <w:r w:rsidR="00150164" w:rsidRPr="000B4CED">
        <w:rPr>
          <w:rFonts w:ascii="Arial" w:hAnsi="Arial" w:cs="Arial"/>
          <w:color w:val="000000"/>
          <w:sz w:val="20"/>
          <w:szCs w:val="20"/>
        </w:rPr>
        <w:t>: Postbus 864, 7550 AW Hengelo.</w:t>
      </w:r>
      <w:r w:rsidR="00150164">
        <w:rPr>
          <w:rFonts w:ascii="Arial" w:hAnsi="Arial" w:cs="Arial"/>
          <w:color w:val="000000"/>
          <w:sz w:val="20"/>
          <w:szCs w:val="20"/>
        </w:rPr>
        <w:t xml:space="preserve"> </w:t>
      </w:r>
    </w:p>
    <w:sectPr w:rsidR="000177C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21A8DC" w14:textId="77777777" w:rsidR="00442E47" w:rsidRDefault="00442E47" w:rsidP="00FE6C24">
      <w:pPr>
        <w:spacing w:after="0" w:line="240" w:lineRule="auto"/>
      </w:pPr>
      <w:r>
        <w:separator/>
      </w:r>
    </w:p>
  </w:endnote>
  <w:endnote w:type="continuationSeparator" w:id="0">
    <w:p w14:paraId="1C72A03C" w14:textId="77777777" w:rsidR="00442E47" w:rsidRDefault="00442E47" w:rsidP="00FE6C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LNJI H+ Univers">
    <w:altName w:val="Univers"/>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51884C" w14:textId="77777777" w:rsidR="00442E47" w:rsidRDefault="00442E47" w:rsidP="00FE6C24">
      <w:pPr>
        <w:spacing w:after="0" w:line="240" w:lineRule="auto"/>
      </w:pPr>
      <w:r>
        <w:separator/>
      </w:r>
    </w:p>
  </w:footnote>
  <w:footnote w:type="continuationSeparator" w:id="0">
    <w:p w14:paraId="7F6680FA" w14:textId="77777777" w:rsidR="00442E47" w:rsidRDefault="00442E47" w:rsidP="00FE6C24">
      <w:pPr>
        <w:spacing w:after="0" w:line="240" w:lineRule="auto"/>
      </w:pPr>
      <w:r>
        <w:continuationSeparator/>
      </w:r>
    </w:p>
  </w:footnote>
  <w:footnote w:id="1">
    <w:p w14:paraId="0B1E702F" w14:textId="77777777" w:rsidR="0007242B" w:rsidRPr="000B4CED" w:rsidRDefault="00FE6C24" w:rsidP="0007242B">
      <w:pPr>
        <w:rPr>
          <w:rFonts w:ascii="Arial" w:hAnsi="Arial" w:cs="Arial"/>
          <w:sz w:val="20"/>
          <w:szCs w:val="20"/>
        </w:rPr>
      </w:pPr>
      <w:r>
        <w:rPr>
          <w:rStyle w:val="Voetnootmarkering"/>
        </w:rPr>
        <w:footnoteRef/>
      </w:r>
      <w:r>
        <w:t xml:space="preserve"> </w:t>
      </w:r>
      <w:r w:rsidR="0007242B">
        <w:rPr>
          <w:rFonts w:ascii="Arial" w:hAnsi="Arial" w:cs="Arial"/>
          <w:sz w:val="20"/>
          <w:szCs w:val="20"/>
        </w:rPr>
        <w:t>Onder schoolleider wordt verstaan: een eindverantwoordelijk schoolleider van een school of een locatie-, sector- of onderwijsdirecteur.</w:t>
      </w:r>
    </w:p>
    <w:p w14:paraId="10389AB0" w14:textId="29C265C9" w:rsidR="00FE6C24" w:rsidRDefault="00FE6C24">
      <w:pPr>
        <w:pStyle w:val="Voetnootteks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701DF8"/>
    <w:multiLevelType w:val="hybridMultilevel"/>
    <w:tmpl w:val="7FE6FCF2"/>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2B0F2642"/>
    <w:multiLevelType w:val="hybridMultilevel"/>
    <w:tmpl w:val="C7D24D0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3A8F5054"/>
    <w:multiLevelType w:val="hybridMultilevel"/>
    <w:tmpl w:val="77AC93C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3CD44DBE"/>
    <w:multiLevelType w:val="hybridMultilevel"/>
    <w:tmpl w:val="CF4E7AF4"/>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6E3F277B"/>
    <w:multiLevelType w:val="hybridMultilevel"/>
    <w:tmpl w:val="3BB62988"/>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736"/>
    <w:rsid w:val="000177C3"/>
    <w:rsid w:val="00050B11"/>
    <w:rsid w:val="0007242B"/>
    <w:rsid w:val="00072BDD"/>
    <w:rsid w:val="000737F9"/>
    <w:rsid w:val="000815E5"/>
    <w:rsid w:val="00081736"/>
    <w:rsid w:val="000A7997"/>
    <w:rsid w:val="000A7D49"/>
    <w:rsid w:val="000B15D4"/>
    <w:rsid w:val="000B4CED"/>
    <w:rsid w:val="000B6084"/>
    <w:rsid w:val="000C3C50"/>
    <w:rsid w:val="000C4E90"/>
    <w:rsid w:val="000E0E19"/>
    <w:rsid w:val="000F1986"/>
    <w:rsid w:val="00150164"/>
    <w:rsid w:val="0018345B"/>
    <w:rsid w:val="00186D5B"/>
    <w:rsid w:val="00192547"/>
    <w:rsid w:val="001934AD"/>
    <w:rsid w:val="001B75D3"/>
    <w:rsid w:val="001C4212"/>
    <w:rsid w:val="001C4649"/>
    <w:rsid w:val="001C592E"/>
    <w:rsid w:val="001E1D31"/>
    <w:rsid w:val="00202E40"/>
    <w:rsid w:val="00221D53"/>
    <w:rsid w:val="002508CC"/>
    <w:rsid w:val="00251ACC"/>
    <w:rsid w:val="0026372F"/>
    <w:rsid w:val="00264C8D"/>
    <w:rsid w:val="00270D71"/>
    <w:rsid w:val="00275E4A"/>
    <w:rsid w:val="00281A2F"/>
    <w:rsid w:val="00285D95"/>
    <w:rsid w:val="002938D0"/>
    <w:rsid w:val="002F4B8E"/>
    <w:rsid w:val="002F6892"/>
    <w:rsid w:val="002F7580"/>
    <w:rsid w:val="00306749"/>
    <w:rsid w:val="00313920"/>
    <w:rsid w:val="00314C2F"/>
    <w:rsid w:val="00320CC3"/>
    <w:rsid w:val="00321BD8"/>
    <w:rsid w:val="003252F4"/>
    <w:rsid w:val="0032595C"/>
    <w:rsid w:val="00332365"/>
    <w:rsid w:val="0034402D"/>
    <w:rsid w:val="00344669"/>
    <w:rsid w:val="00366E4D"/>
    <w:rsid w:val="003C2CEB"/>
    <w:rsid w:val="003C4BA1"/>
    <w:rsid w:val="003C7619"/>
    <w:rsid w:val="003D0DCD"/>
    <w:rsid w:val="003E1F31"/>
    <w:rsid w:val="003E5932"/>
    <w:rsid w:val="003F25B7"/>
    <w:rsid w:val="00404102"/>
    <w:rsid w:val="00407994"/>
    <w:rsid w:val="00442E47"/>
    <w:rsid w:val="0049398A"/>
    <w:rsid w:val="00495281"/>
    <w:rsid w:val="004B4CA7"/>
    <w:rsid w:val="004F0EBB"/>
    <w:rsid w:val="004F6873"/>
    <w:rsid w:val="00523BBA"/>
    <w:rsid w:val="00543F00"/>
    <w:rsid w:val="00566319"/>
    <w:rsid w:val="0058111A"/>
    <w:rsid w:val="00591F74"/>
    <w:rsid w:val="005A1473"/>
    <w:rsid w:val="005A29E4"/>
    <w:rsid w:val="005A6334"/>
    <w:rsid w:val="005B3593"/>
    <w:rsid w:val="005B5B86"/>
    <w:rsid w:val="005C2E0C"/>
    <w:rsid w:val="005C3F4D"/>
    <w:rsid w:val="005D044E"/>
    <w:rsid w:val="005F4EF7"/>
    <w:rsid w:val="00617203"/>
    <w:rsid w:val="00621A36"/>
    <w:rsid w:val="0062590B"/>
    <w:rsid w:val="00635915"/>
    <w:rsid w:val="006636C2"/>
    <w:rsid w:val="00664024"/>
    <w:rsid w:val="006721BC"/>
    <w:rsid w:val="006775D4"/>
    <w:rsid w:val="006876F3"/>
    <w:rsid w:val="00691993"/>
    <w:rsid w:val="006A582B"/>
    <w:rsid w:val="006C1FC5"/>
    <w:rsid w:val="006E66C7"/>
    <w:rsid w:val="006F7A1B"/>
    <w:rsid w:val="00706CFF"/>
    <w:rsid w:val="007137FA"/>
    <w:rsid w:val="0072063A"/>
    <w:rsid w:val="00721129"/>
    <w:rsid w:val="0072594B"/>
    <w:rsid w:val="00734277"/>
    <w:rsid w:val="00746BF4"/>
    <w:rsid w:val="007544C1"/>
    <w:rsid w:val="00756E16"/>
    <w:rsid w:val="0076465F"/>
    <w:rsid w:val="007668A0"/>
    <w:rsid w:val="00794BC6"/>
    <w:rsid w:val="007A0260"/>
    <w:rsid w:val="007B158B"/>
    <w:rsid w:val="007C0E91"/>
    <w:rsid w:val="007C7783"/>
    <w:rsid w:val="007D3B82"/>
    <w:rsid w:val="007D63D6"/>
    <w:rsid w:val="00805D4F"/>
    <w:rsid w:val="00806C4D"/>
    <w:rsid w:val="008225E4"/>
    <w:rsid w:val="008511CE"/>
    <w:rsid w:val="00857EF1"/>
    <w:rsid w:val="00870E5D"/>
    <w:rsid w:val="00884DCF"/>
    <w:rsid w:val="008917E3"/>
    <w:rsid w:val="00897E68"/>
    <w:rsid w:val="008C0C57"/>
    <w:rsid w:val="008E1B75"/>
    <w:rsid w:val="008E66DE"/>
    <w:rsid w:val="009025DD"/>
    <w:rsid w:val="00904016"/>
    <w:rsid w:val="009128BB"/>
    <w:rsid w:val="00916335"/>
    <w:rsid w:val="00920296"/>
    <w:rsid w:val="009204F0"/>
    <w:rsid w:val="00925C8C"/>
    <w:rsid w:val="00930C40"/>
    <w:rsid w:val="009370A3"/>
    <w:rsid w:val="009434AD"/>
    <w:rsid w:val="0095514B"/>
    <w:rsid w:val="00955900"/>
    <w:rsid w:val="0099141A"/>
    <w:rsid w:val="0099168B"/>
    <w:rsid w:val="00997B3D"/>
    <w:rsid w:val="009A220A"/>
    <w:rsid w:val="009B5095"/>
    <w:rsid w:val="009B560E"/>
    <w:rsid w:val="009E2300"/>
    <w:rsid w:val="009F1324"/>
    <w:rsid w:val="00A2191F"/>
    <w:rsid w:val="00A25744"/>
    <w:rsid w:val="00A42EBE"/>
    <w:rsid w:val="00A46327"/>
    <w:rsid w:val="00A84E59"/>
    <w:rsid w:val="00A90577"/>
    <w:rsid w:val="00AC7258"/>
    <w:rsid w:val="00AD1635"/>
    <w:rsid w:val="00AD5582"/>
    <w:rsid w:val="00AF0E99"/>
    <w:rsid w:val="00B03CA0"/>
    <w:rsid w:val="00B16021"/>
    <w:rsid w:val="00B26F2D"/>
    <w:rsid w:val="00B275AB"/>
    <w:rsid w:val="00B44B0A"/>
    <w:rsid w:val="00B556D6"/>
    <w:rsid w:val="00B76159"/>
    <w:rsid w:val="00B831F3"/>
    <w:rsid w:val="00B93966"/>
    <w:rsid w:val="00B97F88"/>
    <w:rsid w:val="00BB307D"/>
    <w:rsid w:val="00BC0622"/>
    <w:rsid w:val="00BC10EB"/>
    <w:rsid w:val="00BD5E5E"/>
    <w:rsid w:val="00C10062"/>
    <w:rsid w:val="00C26D68"/>
    <w:rsid w:val="00C372FB"/>
    <w:rsid w:val="00C96137"/>
    <w:rsid w:val="00CA281F"/>
    <w:rsid w:val="00CA4017"/>
    <w:rsid w:val="00CA5B67"/>
    <w:rsid w:val="00CC1F2C"/>
    <w:rsid w:val="00CD1070"/>
    <w:rsid w:val="00CD4C4A"/>
    <w:rsid w:val="00CE17A6"/>
    <w:rsid w:val="00D0183F"/>
    <w:rsid w:val="00D10174"/>
    <w:rsid w:val="00D2548C"/>
    <w:rsid w:val="00D25D17"/>
    <w:rsid w:val="00D314EE"/>
    <w:rsid w:val="00D37AA1"/>
    <w:rsid w:val="00D43F2D"/>
    <w:rsid w:val="00D822B3"/>
    <w:rsid w:val="00DC042C"/>
    <w:rsid w:val="00DC46E0"/>
    <w:rsid w:val="00DD21EB"/>
    <w:rsid w:val="00DE536E"/>
    <w:rsid w:val="00DF02DA"/>
    <w:rsid w:val="00E0510F"/>
    <w:rsid w:val="00E072DC"/>
    <w:rsid w:val="00E20F6C"/>
    <w:rsid w:val="00E20F8B"/>
    <w:rsid w:val="00E309A1"/>
    <w:rsid w:val="00E341DE"/>
    <w:rsid w:val="00E466B4"/>
    <w:rsid w:val="00E64AC5"/>
    <w:rsid w:val="00E77D8A"/>
    <w:rsid w:val="00EA74B3"/>
    <w:rsid w:val="00ED1111"/>
    <w:rsid w:val="00EE0E87"/>
    <w:rsid w:val="00EE30EB"/>
    <w:rsid w:val="00EE7EBF"/>
    <w:rsid w:val="00EF3A4D"/>
    <w:rsid w:val="00EF544E"/>
    <w:rsid w:val="00EF5C9A"/>
    <w:rsid w:val="00F0144C"/>
    <w:rsid w:val="00F0387F"/>
    <w:rsid w:val="00F1236C"/>
    <w:rsid w:val="00F20DA2"/>
    <w:rsid w:val="00F300C5"/>
    <w:rsid w:val="00F64160"/>
    <w:rsid w:val="00F65771"/>
    <w:rsid w:val="00F915A7"/>
    <w:rsid w:val="00FC7B64"/>
    <w:rsid w:val="00FD3A20"/>
    <w:rsid w:val="00FD7912"/>
    <w:rsid w:val="00FD7FBD"/>
    <w:rsid w:val="00FE6C2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B3715"/>
  <w15:chartTrackingRefBased/>
  <w15:docId w15:val="{53D13030-93D8-4FD6-BE02-651402C9A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264C8D"/>
    <w:pPr>
      <w:autoSpaceDE w:val="0"/>
      <w:autoSpaceDN w:val="0"/>
      <w:adjustRightInd w:val="0"/>
      <w:spacing w:after="0" w:line="240" w:lineRule="auto"/>
    </w:pPr>
    <w:rPr>
      <w:rFonts w:ascii="LLNJI H+ Univers" w:hAnsi="LLNJI H+ Univers" w:cs="LLNJI H+ Univers"/>
      <w:color w:val="000000"/>
      <w:sz w:val="24"/>
      <w:szCs w:val="24"/>
    </w:rPr>
  </w:style>
  <w:style w:type="paragraph" w:styleId="Lijstalinea">
    <w:name w:val="List Paragraph"/>
    <w:basedOn w:val="Standaard"/>
    <w:uiPriority w:val="34"/>
    <w:qFormat/>
    <w:rsid w:val="003E5932"/>
    <w:pPr>
      <w:ind w:left="720"/>
      <w:contextualSpacing/>
    </w:pPr>
  </w:style>
  <w:style w:type="paragraph" w:styleId="Normaalweb">
    <w:name w:val="Normal (Web)"/>
    <w:basedOn w:val="Standaard"/>
    <w:uiPriority w:val="99"/>
    <w:unhideWhenUsed/>
    <w:rsid w:val="00B16021"/>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FD3A20"/>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D3A20"/>
    <w:rPr>
      <w:rFonts w:ascii="Segoe UI" w:hAnsi="Segoe UI" w:cs="Segoe UI"/>
      <w:sz w:val="18"/>
      <w:szCs w:val="18"/>
    </w:rPr>
  </w:style>
  <w:style w:type="paragraph" w:styleId="Voetnoottekst">
    <w:name w:val="footnote text"/>
    <w:basedOn w:val="Standaard"/>
    <w:link w:val="VoetnoottekstChar"/>
    <w:uiPriority w:val="99"/>
    <w:semiHidden/>
    <w:unhideWhenUsed/>
    <w:rsid w:val="00FE6C24"/>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FE6C24"/>
    <w:rPr>
      <w:sz w:val="20"/>
      <w:szCs w:val="20"/>
    </w:rPr>
  </w:style>
  <w:style w:type="character" w:styleId="Voetnootmarkering">
    <w:name w:val="footnote reference"/>
    <w:basedOn w:val="Standaardalinea-lettertype"/>
    <w:uiPriority w:val="99"/>
    <w:semiHidden/>
    <w:unhideWhenUsed/>
    <w:rsid w:val="00FE6C2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0662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4488DF527F394C8FA23E56D468FD52" ma:contentTypeVersion="4" ma:contentTypeDescription="Een nieuw document maken." ma:contentTypeScope="" ma:versionID="1669c54931dce62c86e8f51cc4eae111">
  <xsd:schema xmlns:xsd="http://www.w3.org/2001/XMLSchema" xmlns:xs="http://www.w3.org/2001/XMLSchema" xmlns:p="http://schemas.microsoft.com/office/2006/metadata/properties" xmlns:ns2="f2436688-dafc-41ac-9fd7-d53aa5bf094c" xmlns:ns3="0f98e03a-bcdd-4bbc-9aed-81a38a1b7374" targetNamespace="http://schemas.microsoft.com/office/2006/metadata/properties" ma:root="true" ma:fieldsID="96ed189a1e151606adec5f603a5f80d6" ns2:_="" ns3:_="">
    <xsd:import namespace="f2436688-dafc-41ac-9fd7-d53aa5bf094c"/>
    <xsd:import namespace="0f98e03a-bcdd-4bbc-9aed-81a38a1b737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436688-dafc-41ac-9fd7-d53aa5bf09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f98e03a-bcdd-4bbc-9aed-81a38a1b7374"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A01DB5-AAD4-4755-832C-3546F55C1041}"/>
</file>

<file path=customXml/itemProps2.xml><?xml version="1.0" encoding="utf-8"?>
<ds:datastoreItem xmlns:ds="http://schemas.openxmlformats.org/officeDocument/2006/customXml" ds:itemID="{20362B33-EF0A-425B-B1C5-F3D3B3E7B706}">
  <ds:schemaRefs>
    <ds:schemaRef ds:uri="http://schemas.microsoft.com/sharepoint/v3/contenttype/forms"/>
  </ds:schemaRefs>
</ds:datastoreItem>
</file>

<file path=customXml/itemProps3.xml><?xml version="1.0" encoding="utf-8"?>
<ds:datastoreItem xmlns:ds="http://schemas.openxmlformats.org/officeDocument/2006/customXml" ds:itemID="{7C610559-42E0-4646-ABBB-9C4AAF0E67A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0F162F4-0670-4BBC-B702-1C99411D3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1236</Words>
  <Characters>6804</Characters>
  <Application>Microsoft Office Word</Application>
  <DocSecurity>0</DocSecurity>
  <Lines>56</Lines>
  <Paragraphs>16</Paragraphs>
  <ScaleCrop>false</ScaleCrop>
  <Company/>
  <LinksUpToDate>false</LinksUpToDate>
  <CharactersWithSpaces>8024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Kleissen Erna</dc:creator>
  <cp:keywords/>
  <dc:description/>
  <cp:lastModifiedBy>Kleissen Erna</cp:lastModifiedBy>
  <cp:revision>2</cp:revision>
  <dcterms:created xsi:type="dcterms:W3CDTF">2020-06-02T08:55:00Z</dcterms:created>
  <dcterms:modified xsi:type="dcterms:W3CDTF">2020-06-02T08:55:00Z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0x010100D34488DF527F394C8FA23E56D468FD52</vt:lpwstr>
  </property>
</Properties>
</file>